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1E233" w14:textId="387A7D84" w:rsidR="00BC7812" w:rsidRPr="00AD1DC3" w:rsidRDefault="00C16FFE" w:rsidP="00AD1DC3">
      <w:pPr>
        <w:pStyle w:val="TextosemFormatao"/>
        <w:spacing w:before="120" w:after="240" w:line="288" w:lineRule="auto"/>
        <w:ind w:left="3544"/>
        <w:jc w:val="both"/>
        <w:rPr>
          <w:rFonts w:ascii="Times New Roman" w:eastAsia="MS Mincho" w:hAnsi="Times New Roman"/>
          <w:b/>
          <w:bCs/>
          <w:sz w:val="22"/>
          <w:szCs w:val="22"/>
        </w:rPr>
      </w:pPr>
      <w:r w:rsidRPr="00AD1DC3">
        <w:rPr>
          <w:rFonts w:ascii="Times New Roman" w:eastAsia="MS Mincho" w:hAnsi="Times New Roman"/>
          <w:b/>
          <w:bCs/>
          <w:sz w:val="22"/>
          <w:szCs w:val="22"/>
        </w:rPr>
        <w:t xml:space="preserve">CONTRATO Nº </w:t>
      </w:r>
      <w:r w:rsidR="009453EF" w:rsidRPr="0069614A">
        <w:rPr>
          <w:rFonts w:ascii="Times New Roman" w:eastAsia="MS Mincho" w:hAnsi="Times New Roman"/>
          <w:b/>
          <w:bCs/>
          <w:sz w:val="22"/>
          <w:szCs w:val="22"/>
        </w:rPr>
        <w:t>0</w:t>
      </w:r>
      <w:r w:rsidR="002911A8">
        <w:rPr>
          <w:rFonts w:ascii="Times New Roman" w:eastAsia="MS Mincho" w:hAnsi="Times New Roman"/>
          <w:b/>
          <w:bCs/>
          <w:sz w:val="22"/>
          <w:szCs w:val="22"/>
        </w:rPr>
        <w:t>6</w:t>
      </w:r>
      <w:r w:rsidRPr="0069614A">
        <w:rPr>
          <w:rFonts w:ascii="Times New Roman" w:eastAsia="MS Mincho" w:hAnsi="Times New Roman"/>
          <w:b/>
          <w:bCs/>
          <w:sz w:val="22"/>
          <w:szCs w:val="22"/>
        </w:rPr>
        <w:t>/20</w:t>
      </w:r>
      <w:r w:rsidR="0025061C" w:rsidRPr="0069614A">
        <w:rPr>
          <w:rFonts w:ascii="Times New Roman" w:eastAsia="MS Mincho" w:hAnsi="Times New Roman"/>
          <w:b/>
          <w:bCs/>
          <w:sz w:val="22"/>
          <w:szCs w:val="22"/>
        </w:rPr>
        <w:t>20</w:t>
      </w:r>
      <w:r w:rsidR="0069614A">
        <w:rPr>
          <w:rFonts w:ascii="Times New Roman" w:eastAsia="MS Mincho" w:hAnsi="Times New Roman"/>
          <w:b/>
          <w:bCs/>
          <w:sz w:val="22"/>
          <w:szCs w:val="22"/>
        </w:rPr>
        <w:t xml:space="preserve"> </w:t>
      </w:r>
      <w:r w:rsidR="009952E4" w:rsidRPr="009952E4">
        <w:rPr>
          <w:rFonts w:ascii="Times New Roman" w:eastAsia="MS Mincho" w:hAnsi="Times New Roman"/>
          <w:b/>
          <w:bCs/>
          <w:sz w:val="22"/>
          <w:szCs w:val="22"/>
        </w:rPr>
        <w:t xml:space="preserve">FIRMADO COM A EMPRESA </w:t>
      </w:r>
      <w:r w:rsidR="00A901C8" w:rsidRPr="00A901C8">
        <w:rPr>
          <w:rFonts w:ascii="Times New Roman" w:eastAsia="MS Mincho" w:hAnsi="Times New Roman"/>
          <w:b/>
          <w:bCs/>
          <w:sz w:val="22"/>
          <w:szCs w:val="22"/>
        </w:rPr>
        <w:t xml:space="preserve">OFICINA DAS PALAVRAS COMUNICAÇÃO LTDA </w:t>
      </w:r>
      <w:r w:rsidR="009952E4" w:rsidRPr="009952E4">
        <w:rPr>
          <w:rFonts w:ascii="Times New Roman" w:eastAsia="MS Mincho" w:hAnsi="Times New Roman"/>
          <w:b/>
          <w:bCs/>
          <w:sz w:val="22"/>
          <w:szCs w:val="22"/>
        </w:rPr>
        <w:t xml:space="preserve">PARA </w:t>
      </w:r>
      <w:r w:rsidR="00ED0670">
        <w:rPr>
          <w:rFonts w:ascii="Times New Roman" w:eastAsia="MS Mincho" w:hAnsi="Times New Roman"/>
          <w:b/>
          <w:bCs/>
          <w:sz w:val="22"/>
          <w:szCs w:val="22"/>
        </w:rPr>
        <w:t>PRESTAÇÃO DE SERVIÇO DE ASSESSORIA DE IMPRENSA AO</w:t>
      </w:r>
      <w:r w:rsidR="009952E4">
        <w:rPr>
          <w:rFonts w:ascii="Times New Roman" w:eastAsia="MS Mincho" w:hAnsi="Times New Roman"/>
          <w:b/>
          <w:bCs/>
          <w:sz w:val="22"/>
          <w:szCs w:val="22"/>
        </w:rPr>
        <w:t xml:space="preserve"> </w:t>
      </w:r>
      <w:r w:rsidR="009952E4" w:rsidRPr="009952E4">
        <w:rPr>
          <w:rFonts w:ascii="Times New Roman" w:eastAsia="MS Mincho" w:hAnsi="Times New Roman"/>
          <w:b/>
          <w:bCs/>
          <w:sz w:val="22"/>
          <w:szCs w:val="22"/>
        </w:rPr>
        <w:t xml:space="preserve">CONSÓRCIO INTERMUNICIPAL </w:t>
      </w:r>
      <w:r w:rsidR="009952E4">
        <w:rPr>
          <w:rFonts w:ascii="Times New Roman" w:eastAsia="MS Mincho" w:hAnsi="Times New Roman"/>
          <w:b/>
          <w:bCs/>
          <w:sz w:val="22"/>
          <w:szCs w:val="22"/>
        </w:rPr>
        <w:t>DE TURISMO COSTA VERDE E MAR - CITMAR</w:t>
      </w:r>
      <w:r w:rsidR="009952E4" w:rsidRPr="009952E4">
        <w:rPr>
          <w:rFonts w:ascii="Times New Roman" w:eastAsia="MS Mincho" w:hAnsi="Times New Roman"/>
          <w:b/>
          <w:bCs/>
          <w:sz w:val="22"/>
          <w:szCs w:val="22"/>
        </w:rPr>
        <w:t>, CONFORME PROCESSO ADMINISTRATIVO N</w:t>
      </w:r>
      <w:r w:rsidR="009952E4">
        <w:rPr>
          <w:rFonts w:ascii="Times New Roman" w:eastAsia="MS Mincho" w:hAnsi="Times New Roman"/>
          <w:b/>
          <w:bCs/>
          <w:sz w:val="22"/>
          <w:szCs w:val="22"/>
        </w:rPr>
        <w:t>º 2</w:t>
      </w:r>
      <w:r w:rsidR="002911A8">
        <w:rPr>
          <w:rFonts w:ascii="Times New Roman" w:eastAsia="MS Mincho" w:hAnsi="Times New Roman"/>
          <w:b/>
          <w:bCs/>
          <w:sz w:val="22"/>
          <w:szCs w:val="22"/>
        </w:rPr>
        <w:t>6</w:t>
      </w:r>
      <w:r w:rsidR="009952E4" w:rsidRPr="009952E4">
        <w:rPr>
          <w:rFonts w:ascii="Times New Roman" w:eastAsia="MS Mincho" w:hAnsi="Times New Roman"/>
          <w:b/>
          <w:bCs/>
          <w:sz w:val="22"/>
          <w:szCs w:val="22"/>
        </w:rPr>
        <w:t>/2019</w:t>
      </w:r>
      <w:r w:rsidR="00206F87" w:rsidRPr="00AD1DC3">
        <w:rPr>
          <w:rStyle w:val="postbody"/>
          <w:rFonts w:ascii="Times New Roman" w:hAnsi="Times New Roman"/>
          <w:b/>
          <w:sz w:val="22"/>
          <w:szCs w:val="22"/>
        </w:rPr>
        <w:t>.</w:t>
      </w:r>
    </w:p>
    <w:p w14:paraId="457FA5B4" w14:textId="77777777" w:rsidR="00E64357" w:rsidRPr="00AD1DC3" w:rsidRDefault="00D74E52" w:rsidP="00AD1DC3">
      <w:pPr>
        <w:spacing w:before="120" w:after="240" w:line="288" w:lineRule="auto"/>
        <w:jc w:val="both"/>
        <w:rPr>
          <w:rFonts w:ascii="Times New Roman" w:eastAsia="MS Mincho" w:hAnsi="Times New Roman" w:cs="Times New Roman"/>
        </w:rPr>
      </w:pPr>
      <w:bookmarkStart w:id="0" w:name="_Hlk505958168"/>
      <w:r w:rsidRPr="00AD1DC3">
        <w:rPr>
          <w:rFonts w:ascii="Times New Roman" w:eastAsia="MS Mincho" w:hAnsi="Times New Roman" w:cs="Times New Roman"/>
        </w:rPr>
        <w:t xml:space="preserve">Pelo presente instrumento, comparecem </w:t>
      </w:r>
      <w:r w:rsidR="00E7106F" w:rsidRPr="00AD1DC3">
        <w:rPr>
          <w:rFonts w:ascii="Times New Roman" w:eastAsia="MS Mincho" w:hAnsi="Times New Roman" w:cs="Times New Roman"/>
        </w:rPr>
        <w:t xml:space="preserve">as </w:t>
      </w:r>
      <w:r w:rsidRPr="00AD1DC3">
        <w:rPr>
          <w:rFonts w:ascii="Times New Roman" w:eastAsia="MS Mincho" w:hAnsi="Times New Roman" w:cs="Times New Roman"/>
        </w:rPr>
        <w:t xml:space="preserve">partes, justas e acordadas, a saber, de um lado, </w:t>
      </w:r>
      <w:r w:rsidR="00E7106F" w:rsidRPr="00AD1DC3">
        <w:rPr>
          <w:rFonts w:ascii="Times New Roman" w:eastAsia="MS Mincho" w:hAnsi="Times New Roman" w:cs="Times New Roman"/>
          <w:b/>
        </w:rPr>
        <w:t>CONSÓRCIO INTERMUNICIPAL DE TURISMO COSTA VERDE E MAR – CITMAR</w:t>
      </w:r>
      <w:r w:rsidRPr="00AD1DC3">
        <w:rPr>
          <w:rFonts w:ascii="Times New Roman" w:eastAsia="MS Mincho" w:hAnsi="Times New Roman" w:cs="Times New Roman"/>
        </w:rPr>
        <w:t xml:space="preserve">, pessoa jurídica de direito público, inscrita no CNPJ sob nº. 09.267.291/0001-53, com sede na Rua Luiz Lopes Gonzaga, nº. 1655, sala 02, Bairro São Vicente, no Município de Itajaí – SC, CEP 88.309-421, neste ato representada pelo seu Diretor Executivo, Sr. </w:t>
      </w:r>
      <w:r w:rsidRPr="00AD1DC3">
        <w:rPr>
          <w:rFonts w:ascii="Times New Roman" w:hAnsi="Times New Roman" w:cs="Times New Roman"/>
          <w:b/>
        </w:rPr>
        <w:t>Célio José Bernardino</w:t>
      </w:r>
      <w:r w:rsidRPr="00AD1DC3">
        <w:rPr>
          <w:rFonts w:ascii="Times New Roman" w:hAnsi="Times New Roman" w:cs="Times New Roman"/>
        </w:rPr>
        <w:t>, brasileiro, casado, contador, portador da Carteira de Identidade nº. 663.590-3 SSP/SC e inscrito no CPF sob nº. 342.674.929-72</w:t>
      </w:r>
      <w:r w:rsidRPr="00AD1DC3">
        <w:rPr>
          <w:rFonts w:ascii="Times New Roman" w:eastAsia="MS Mincho" w:hAnsi="Times New Roman" w:cs="Times New Roman"/>
        </w:rPr>
        <w:t>,</w:t>
      </w:r>
      <w:r w:rsidR="007A494A" w:rsidRPr="00AD1DC3">
        <w:rPr>
          <w:rFonts w:ascii="Times New Roman" w:eastAsia="MS Mincho" w:hAnsi="Times New Roman" w:cs="Times New Roman"/>
        </w:rPr>
        <w:t xml:space="preserve"> </w:t>
      </w:r>
      <w:r w:rsidR="007A494A" w:rsidRPr="00AD1DC3">
        <w:rPr>
          <w:rFonts w:ascii="Times New Roman" w:hAnsi="Times New Roman" w:cs="Times New Roman"/>
          <w:color w:val="000000"/>
        </w:rPr>
        <w:t xml:space="preserve">residente e domiciliado à Avenida Atlântica, nº 222, apto 1202, Ed. </w:t>
      </w:r>
      <w:proofErr w:type="spellStart"/>
      <w:r w:rsidR="007A494A" w:rsidRPr="00AD1DC3">
        <w:rPr>
          <w:rFonts w:ascii="Times New Roman" w:hAnsi="Times New Roman" w:cs="Times New Roman"/>
          <w:color w:val="000000"/>
        </w:rPr>
        <w:t>Arc</w:t>
      </w:r>
      <w:proofErr w:type="spellEnd"/>
      <w:r w:rsidR="007A494A" w:rsidRPr="00AD1DC3">
        <w:rPr>
          <w:rFonts w:ascii="Times New Roman" w:hAnsi="Times New Roman" w:cs="Times New Roman"/>
          <w:color w:val="000000"/>
        </w:rPr>
        <w:t xml:space="preserve"> de </w:t>
      </w:r>
      <w:proofErr w:type="spellStart"/>
      <w:r w:rsidR="007A494A" w:rsidRPr="00AD1DC3">
        <w:rPr>
          <w:rFonts w:ascii="Times New Roman" w:hAnsi="Times New Roman" w:cs="Times New Roman"/>
          <w:color w:val="000000"/>
        </w:rPr>
        <w:t>Triomphe</w:t>
      </w:r>
      <w:proofErr w:type="spellEnd"/>
      <w:r w:rsidR="007A494A" w:rsidRPr="00AD1DC3">
        <w:rPr>
          <w:rFonts w:ascii="Times New Roman" w:hAnsi="Times New Roman" w:cs="Times New Roman"/>
          <w:color w:val="000000"/>
        </w:rPr>
        <w:t xml:space="preserve"> </w:t>
      </w:r>
      <w:proofErr w:type="spellStart"/>
      <w:r w:rsidR="007A494A" w:rsidRPr="00AD1DC3">
        <w:rPr>
          <w:rFonts w:ascii="Times New Roman" w:hAnsi="Times New Roman" w:cs="Times New Roman"/>
          <w:color w:val="000000"/>
        </w:rPr>
        <w:t>Residence</w:t>
      </w:r>
      <w:proofErr w:type="spellEnd"/>
      <w:r w:rsidR="007A494A" w:rsidRPr="00AD1DC3">
        <w:rPr>
          <w:rFonts w:ascii="Times New Roman" w:hAnsi="Times New Roman" w:cs="Times New Roman"/>
          <w:color w:val="000000"/>
        </w:rPr>
        <w:t>, Bairro Centro, na cidade de Balneário Camboriú/SC, CEP 88.330-000,</w:t>
      </w:r>
      <w:r w:rsidRPr="00AD1DC3">
        <w:rPr>
          <w:rFonts w:ascii="Times New Roman" w:eastAsia="MS Mincho" w:hAnsi="Times New Roman" w:cs="Times New Roman"/>
        </w:rPr>
        <w:t xml:space="preserve"> neste ato simplesmente denominado </w:t>
      </w:r>
      <w:r w:rsidRPr="00AD1DC3">
        <w:rPr>
          <w:rFonts w:ascii="Times New Roman" w:eastAsia="MS Mincho" w:hAnsi="Times New Roman" w:cs="Times New Roman"/>
          <w:b/>
        </w:rPr>
        <w:t>CONTRATANTE</w:t>
      </w:r>
      <w:r w:rsidRPr="00AD1DC3">
        <w:rPr>
          <w:rFonts w:ascii="Times New Roman" w:eastAsia="MS Mincho" w:hAnsi="Times New Roman" w:cs="Times New Roman"/>
        </w:rPr>
        <w:t xml:space="preserve">; e, </w:t>
      </w:r>
      <w:r w:rsidR="00E7106F" w:rsidRPr="00AD1DC3">
        <w:rPr>
          <w:rFonts w:ascii="Times New Roman" w:eastAsia="MS Mincho" w:hAnsi="Times New Roman" w:cs="Times New Roman"/>
        </w:rPr>
        <w:t>de outro lado</w:t>
      </w:r>
      <w:r w:rsidRPr="00AD1DC3">
        <w:rPr>
          <w:rFonts w:ascii="Times New Roman" w:eastAsia="MS Mincho" w:hAnsi="Times New Roman" w:cs="Times New Roman"/>
        </w:rPr>
        <w:t xml:space="preserve"> </w:t>
      </w:r>
      <w:bookmarkStart w:id="1" w:name="_Hlk526177522"/>
      <w:bookmarkStart w:id="2" w:name="_Hlk509928550"/>
      <w:bookmarkStart w:id="3" w:name="_Hlk509910416"/>
    </w:p>
    <w:p w14:paraId="4D04C8CD" w14:textId="6CE0A6A5" w:rsidR="00E7106F" w:rsidRPr="00AD1DC3" w:rsidRDefault="00A901C8" w:rsidP="00AD1DC3">
      <w:pPr>
        <w:spacing w:before="120" w:after="240" w:line="288" w:lineRule="auto"/>
        <w:jc w:val="both"/>
        <w:rPr>
          <w:rFonts w:ascii="Times New Roman" w:hAnsi="Times New Roman" w:cs="Times New Roman"/>
        </w:rPr>
      </w:pPr>
      <w:bookmarkStart w:id="4" w:name="_Hlk27424410"/>
      <w:bookmarkEnd w:id="1"/>
      <w:r w:rsidRPr="00A901C8">
        <w:rPr>
          <w:rStyle w:val="postbody"/>
          <w:rFonts w:ascii="Times New Roman" w:hAnsi="Times New Roman" w:cs="Times New Roman"/>
          <w:b/>
        </w:rPr>
        <w:t>OFICINA DAS PALAVRAS COMUNICAÇÃO LTDA</w:t>
      </w:r>
      <w:bookmarkEnd w:id="4"/>
      <w:r w:rsidRPr="00A901C8">
        <w:rPr>
          <w:rStyle w:val="postbody"/>
          <w:rFonts w:ascii="Times New Roman" w:hAnsi="Times New Roman" w:cs="Times New Roman"/>
          <w:bCs/>
        </w:rPr>
        <w:t xml:space="preserve">, pessoa jurídica de direito privado, inscrita no CNPJ nº. 09.037.462/0001-58, com sede na Avenida Sete de Setembro, nº 642, sala 06, Bairro Centro, na cidade de Itajaí/SC, CEP 88.301-201, neste ato devidamente representada em conformidade com seu Contrato Social pela Sra. </w:t>
      </w:r>
      <w:r w:rsidRPr="00A901C8">
        <w:rPr>
          <w:rStyle w:val="postbody"/>
          <w:rFonts w:ascii="Times New Roman" w:hAnsi="Times New Roman" w:cs="Times New Roman"/>
          <w:b/>
        </w:rPr>
        <w:t xml:space="preserve">Ana Paula </w:t>
      </w:r>
      <w:proofErr w:type="spellStart"/>
      <w:r w:rsidRPr="00A901C8">
        <w:rPr>
          <w:rStyle w:val="postbody"/>
          <w:rFonts w:ascii="Times New Roman" w:hAnsi="Times New Roman" w:cs="Times New Roman"/>
          <w:b/>
        </w:rPr>
        <w:t>Ruschel</w:t>
      </w:r>
      <w:proofErr w:type="spellEnd"/>
      <w:r w:rsidRPr="00A901C8">
        <w:rPr>
          <w:rStyle w:val="postbody"/>
          <w:rFonts w:ascii="Times New Roman" w:hAnsi="Times New Roman" w:cs="Times New Roman"/>
          <w:bCs/>
        </w:rPr>
        <w:t xml:space="preserve">, brasileira, solteira, empresária, inscrita no CPF sob nº 910.527.269-68, portadora da Carteira de Identidade nº 43/R – 2.132.717 – SSP/SC, residente e domiciliada à Rua Alberto </w:t>
      </w:r>
      <w:proofErr w:type="spellStart"/>
      <w:r w:rsidRPr="00A901C8">
        <w:rPr>
          <w:rStyle w:val="postbody"/>
          <w:rFonts w:ascii="Times New Roman" w:hAnsi="Times New Roman" w:cs="Times New Roman"/>
          <w:bCs/>
        </w:rPr>
        <w:t>Kofke</w:t>
      </w:r>
      <w:proofErr w:type="spellEnd"/>
      <w:r w:rsidRPr="00A901C8">
        <w:rPr>
          <w:rStyle w:val="postbody"/>
          <w:rFonts w:ascii="Times New Roman" w:hAnsi="Times New Roman" w:cs="Times New Roman"/>
          <w:bCs/>
        </w:rPr>
        <w:t>, nº 300, Bairro Velha, na cidade de Blumenau/SC, CEP 89012-440</w:t>
      </w:r>
      <w:r w:rsidR="00B5474F" w:rsidRPr="00A901C8">
        <w:rPr>
          <w:rFonts w:ascii="Times New Roman" w:hAnsi="Times New Roman" w:cs="Times New Roman"/>
          <w:bCs/>
        </w:rPr>
        <w:t>,</w:t>
      </w:r>
      <w:r w:rsidR="00B5474F" w:rsidRPr="00AD1DC3">
        <w:rPr>
          <w:rFonts w:ascii="Times New Roman" w:hAnsi="Times New Roman" w:cs="Times New Roman"/>
        </w:rPr>
        <w:t xml:space="preserve"> neste ato simplesmente denominada </w:t>
      </w:r>
      <w:r w:rsidR="00B5474F" w:rsidRPr="00AD1DC3">
        <w:rPr>
          <w:rFonts w:ascii="Times New Roman" w:hAnsi="Times New Roman" w:cs="Times New Roman"/>
          <w:b/>
        </w:rPr>
        <w:t>CONTRATADA</w:t>
      </w:r>
      <w:r w:rsidR="00B5474F" w:rsidRPr="00AD1DC3">
        <w:rPr>
          <w:rFonts w:ascii="Times New Roman" w:hAnsi="Times New Roman" w:cs="Times New Roman"/>
        </w:rPr>
        <w:t>.</w:t>
      </w:r>
    </w:p>
    <w:p w14:paraId="4B983537" w14:textId="74637D61" w:rsidR="00185841" w:rsidRPr="0069614A" w:rsidRDefault="00A251C0" w:rsidP="00AD1DC3">
      <w:pPr>
        <w:spacing w:before="120" w:after="240" w:line="288" w:lineRule="auto"/>
        <w:jc w:val="both"/>
        <w:rPr>
          <w:rFonts w:ascii="Times New Roman" w:hAnsi="Times New Roman" w:cs="Times New Roman"/>
        </w:rPr>
      </w:pPr>
      <w:r w:rsidRPr="0069614A">
        <w:rPr>
          <w:rFonts w:ascii="Times New Roman" w:hAnsi="Times New Roman" w:cs="Times New Roman"/>
        </w:rPr>
        <w:t>T</w:t>
      </w:r>
      <w:r w:rsidR="00185841" w:rsidRPr="0069614A">
        <w:rPr>
          <w:rFonts w:ascii="Times New Roman" w:hAnsi="Times New Roman" w:cs="Times New Roman"/>
        </w:rPr>
        <w:t xml:space="preserve">endo em vista o que consta no Processo Administrativo nº </w:t>
      </w:r>
      <w:r w:rsidR="009453EF" w:rsidRPr="0069614A">
        <w:rPr>
          <w:rFonts w:ascii="Times New Roman" w:hAnsi="Times New Roman" w:cs="Times New Roman"/>
        </w:rPr>
        <w:t>2</w:t>
      </w:r>
      <w:r w:rsidR="002911A8">
        <w:rPr>
          <w:rFonts w:ascii="Times New Roman" w:hAnsi="Times New Roman" w:cs="Times New Roman"/>
        </w:rPr>
        <w:t>6</w:t>
      </w:r>
      <w:r w:rsidR="00185841" w:rsidRPr="0069614A">
        <w:rPr>
          <w:rFonts w:ascii="Times New Roman" w:hAnsi="Times New Roman" w:cs="Times New Roman"/>
        </w:rPr>
        <w:t>/20</w:t>
      </w:r>
      <w:r w:rsidR="009453EF" w:rsidRPr="0069614A">
        <w:rPr>
          <w:rFonts w:ascii="Times New Roman" w:hAnsi="Times New Roman" w:cs="Times New Roman"/>
        </w:rPr>
        <w:t>19</w:t>
      </w:r>
      <w:r w:rsidR="00185841" w:rsidRPr="0069614A">
        <w:rPr>
          <w:rFonts w:ascii="Times New Roman" w:hAnsi="Times New Roman" w:cs="Times New Roman"/>
        </w:rPr>
        <w:t xml:space="preserve"> e em observância às disposições da Lei nº 8.666 de 21 de junho de 1993 e suas alterações vide Decreto nº 9.412 de 18 de Junho de 2018  e na Lei nº 8.078, de 1990 - Código de Defesa do Consumidor, resolvem celebrar o presente Termo de Contrato, decorrente da </w:t>
      </w:r>
      <w:r w:rsidR="000625F7" w:rsidRPr="0069614A">
        <w:rPr>
          <w:rFonts w:ascii="Times New Roman" w:hAnsi="Times New Roman" w:cs="Times New Roman"/>
        </w:rPr>
        <w:t>D</w:t>
      </w:r>
      <w:r w:rsidR="00185841" w:rsidRPr="0069614A">
        <w:rPr>
          <w:rFonts w:ascii="Times New Roman" w:hAnsi="Times New Roman" w:cs="Times New Roman"/>
        </w:rPr>
        <w:t xml:space="preserve">ispensa de </w:t>
      </w:r>
      <w:r w:rsidR="000625F7" w:rsidRPr="0069614A">
        <w:rPr>
          <w:rFonts w:ascii="Times New Roman" w:hAnsi="Times New Roman" w:cs="Times New Roman"/>
        </w:rPr>
        <w:t>L</w:t>
      </w:r>
      <w:r w:rsidR="00185841" w:rsidRPr="0069614A">
        <w:rPr>
          <w:rFonts w:ascii="Times New Roman" w:hAnsi="Times New Roman" w:cs="Times New Roman"/>
        </w:rPr>
        <w:t xml:space="preserve">icitação nº </w:t>
      </w:r>
      <w:r w:rsidR="002F0D3C" w:rsidRPr="0069614A">
        <w:rPr>
          <w:rFonts w:ascii="Times New Roman" w:hAnsi="Times New Roman" w:cs="Times New Roman"/>
        </w:rPr>
        <w:t>0</w:t>
      </w:r>
      <w:r w:rsidR="002911A8">
        <w:rPr>
          <w:rFonts w:ascii="Times New Roman" w:hAnsi="Times New Roman" w:cs="Times New Roman"/>
        </w:rPr>
        <w:t>6</w:t>
      </w:r>
      <w:r w:rsidR="00185841" w:rsidRPr="0069614A">
        <w:rPr>
          <w:rFonts w:ascii="Times New Roman" w:hAnsi="Times New Roman" w:cs="Times New Roman"/>
        </w:rPr>
        <w:t>/20</w:t>
      </w:r>
      <w:r w:rsidR="0025061C" w:rsidRPr="0069614A">
        <w:rPr>
          <w:rFonts w:ascii="Times New Roman" w:hAnsi="Times New Roman" w:cs="Times New Roman"/>
        </w:rPr>
        <w:t>20</w:t>
      </w:r>
      <w:r w:rsidR="001D4862">
        <w:rPr>
          <w:rFonts w:ascii="Times New Roman" w:hAnsi="Times New Roman" w:cs="Times New Roman"/>
        </w:rPr>
        <w:t>,</w:t>
      </w:r>
      <w:r w:rsidR="00185841" w:rsidRPr="0069614A">
        <w:rPr>
          <w:rFonts w:ascii="Times New Roman" w:hAnsi="Times New Roman" w:cs="Times New Roman"/>
          <w:color w:val="FF0000"/>
        </w:rPr>
        <w:t xml:space="preserve"> </w:t>
      </w:r>
      <w:r w:rsidR="00185841" w:rsidRPr="0069614A">
        <w:rPr>
          <w:rFonts w:ascii="Times New Roman" w:hAnsi="Times New Roman" w:cs="Times New Roman"/>
        </w:rPr>
        <w:t>mediante as cláusulas e condições a seguir enunciadas.</w:t>
      </w:r>
    </w:p>
    <w:bookmarkEnd w:id="2"/>
    <w:bookmarkEnd w:id="3"/>
    <w:p w14:paraId="293E6988" w14:textId="70D659DB" w:rsidR="00D74E52" w:rsidRPr="0069614A" w:rsidRDefault="00D74E52" w:rsidP="00AD1DC3">
      <w:pPr>
        <w:spacing w:before="120" w:after="240" w:line="288" w:lineRule="auto"/>
        <w:jc w:val="both"/>
        <w:rPr>
          <w:rStyle w:val="postbody"/>
          <w:rFonts w:ascii="Times New Roman" w:hAnsi="Times New Roman" w:cs="Times New Roman"/>
        </w:rPr>
      </w:pPr>
      <w:r w:rsidRPr="0069614A">
        <w:rPr>
          <w:rStyle w:val="postbody"/>
          <w:rFonts w:ascii="Times New Roman" w:hAnsi="Times New Roman" w:cs="Times New Roman"/>
          <w:b/>
          <w:u w:val="single"/>
        </w:rPr>
        <w:t>CLÁ</w:t>
      </w:r>
      <w:r w:rsidR="00287A27" w:rsidRPr="0069614A">
        <w:rPr>
          <w:rStyle w:val="postbody"/>
          <w:rFonts w:ascii="Times New Roman" w:hAnsi="Times New Roman" w:cs="Times New Roman"/>
          <w:b/>
          <w:u w:val="single"/>
        </w:rPr>
        <w:t>U</w:t>
      </w:r>
      <w:r w:rsidRPr="0069614A">
        <w:rPr>
          <w:rStyle w:val="postbody"/>
          <w:rFonts w:ascii="Times New Roman" w:hAnsi="Times New Roman" w:cs="Times New Roman"/>
          <w:b/>
          <w:u w:val="single"/>
        </w:rPr>
        <w:t>SULA PRIMEIRA - DO OBJETO DO CONTRATO</w:t>
      </w:r>
      <w:r w:rsidRPr="0069614A">
        <w:rPr>
          <w:rStyle w:val="postbody"/>
          <w:rFonts w:ascii="Times New Roman" w:hAnsi="Times New Roman" w:cs="Times New Roman"/>
        </w:rPr>
        <w:t xml:space="preserve"> </w:t>
      </w:r>
    </w:p>
    <w:p w14:paraId="666871D0" w14:textId="77777777" w:rsidR="009A1598" w:rsidRPr="009A1598" w:rsidRDefault="001D4862" w:rsidP="009A1598">
      <w:pPr>
        <w:autoSpaceDE w:val="0"/>
        <w:autoSpaceDN w:val="0"/>
        <w:adjustRightInd w:val="0"/>
        <w:spacing w:before="120" w:after="240" w:line="288" w:lineRule="auto"/>
        <w:jc w:val="both"/>
        <w:rPr>
          <w:rFonts w:ascii="Times New Roman" w:hAnsi="Times New Roman" w:cs="Times New Roman"/>
        </w:rPr>
      </w:pPr>
      <w:bookmarkStart w:id="5" w:name="_Hlk522893663"/>
      <w:bookmarkStart w:id="6" w:name="_Hlk526177453"/>
      <w:r w:rsidRPr="001D4862">
        <w:rPr>
          <w:rFonts w:ascii="Times New Roman" w:hAnsi="Times New Roman" w:cs="Times New Roman"/>
        </w:rPr>
        <w:t xml:space="preserve">Constitui objeto do presente contrato a prestação do serviço de </w:t>
      </w:r>
      <w:r w:rsidR="009A1598" w:rsidRPr="009A1598">
        <w:rPr>
          <w:rFonts w:ascii="Times New Roman" w:hAnsi="Times New Roman" w:cs="Times New Roman"/>
        </w:rPr>
        <w:t xml:space="preserve">assessoria de imprensa ao </w:t>
      </w:r>
      <w:r w:rsidR="009A1598" w:rsidRPr="00ED555B">
        <w:rPr>
          <w:rFonts w:ascii="Times New Roman" w:hAnsi="Times New Roman" w:cs="Times New Roman"/>
          <w:b/>
          <w:bCs/>
        </w:rPr>
        <w:t>CONTRATANTE</w:t>
      </w:r>
      <w:r w:rsidR="009A1598" w:rsidRPr="009A1598">
        <w:rPr>
          <w:rFonts w:ascii="Times New Roman" w:hAnsi="Times New Roman" w:cs="Times New Roman"/>
        </w:rPr>
        <w:t>, composto pelos municípios de Balneário Camboriú, Balneário Piçarras, Bombinhas, Camboriú, Ilhota, Itajaí, Itapema, Navegantes, Penha e Porto Belo, em conformidade com o que segue:</w:t>
      </w:r>
    </w:p>
    <w:p w14:paraId="590E7F81" w14:textId="24A7F57B" w:rsidR="009A1598" w:rsidRPr="00470F73"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470F73">
        <w:rPr>
          <w:rFonts w:ascii="Times New Roman" w:hAnsi="Times New Roman" w:cs="Times New Roman"/>
        </w:rPr>
        <w:t xml:space="preserve">Uma reunião presencial na sede da </w:t>
      </w:r>
      <w:r w:rsidRPr="00753ACB">
        <w:rPr>
          <w:rFonts w:ascii="Times New Roman" w:hAnsi="Times New Roman" w:cs="Times New Roman"/>
          <w:b/>
          <w:bCs/>
        </w:rPr>
        <w:t>CONTRATANTE</w:t>
      </w:r>
      <w:r w:rsidRPr="00470F73">
        <w:rPr>
          <w:rFonts w:ascii="Times New Roman" w:hAnsi="Times New Roman" w:cs="Times New Roman"/>
        </w:rPr>
        <w:t xml:space="preserve"> a cada 20 dias para planejamento das ações de comunicação;</w:t>
      </w:r>
    </w:p>
    <w:p w14:paraId="1C3E6FE7" w14:textId="07061C30" w:rsidR="009A1598" w:rsidRPr="00D66B9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D66B9B">
        <w:rPr>
          <w:rFonts w:ascii="Times New Roman" w:hAnsi="Times New Roman" w:cs="Times New Roman"/>
        </w:rPr>
        <w:t>Consultoria estratégica de comunicação;</w:t>
      </w:r>
    </w:p>
    <w:p w14:paraId="2257A3F2" w14:textId="5D8EE517" w:rsidR="009A1598" w:rsidRPr="00D66B9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D66B9B">
        <w:rPr>
          <w:rFonts w:ascii="Times New Roman" w:hAnsi="Times New Roman" w:cs="Times New Roman"/>
        </w:rPr>
        <w:t>Planejamento e Desenvolvimento de atividades de Assessoria de Imprensa, com elaboração de até cinco releases mensais sobre o consórcio;</w:t>
      </w:r>
    </w:p>
    <w:p w14:paraId="17394924" w14:textId="2A8A8E80" w:rsidR="009A1598" w:rsidRPr="00D66B9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D66B9B">
        <w:rPr>
          <w:rFonts w:ascii="Times New Roman" w:hAnsi="Times New Roman" w:cs="Times New Roman"/>
        </w:rPr>
        <w:lastRenderedPageBreak/>
        <w:t>Intermediação da relação entre o cliente e os veículos de mídia do Sul do Brasil (SC, RS e PR), além de São Paulo;</w:t>
      </w:r>
    </w:p>
    <w:p w14:paraId="0BB7B5D6" w14:textId="5088303C" w:rsidR="009A1598" w:rsidRPr="001F1C03"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1F1C03">
        <w:rPr>
          <w:rFonts w:ascii="Times New Roman" w:hAnsi="Times New Roman" w:cs="Times New Roman"/>
        </w:rPr>
        <w:t>Intermediação de contato com a mídia especializada no setor de turismo;</w:t>
      </w:r>
    </w:p>
    <w:p w14:paraId="21C7785C" w14:textId="43B44E9C" w:rsidR="009A1598" w:rsidRPr="00B7270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B7270B">
        <w:rPr>
          <w:rFonts w:ascii="Times New Roman" w:hAnsi="Times New Roman" w:cs="Times New Roman"/>
        </w:rPr>
        <w:t>Trabalho de mídia/imprensa na busca de exposição e oportunidades;</w:t>
      </w:r>
    </w:p>
    <w:p w14:paraId="7C611BF0" w14:textId="4E247D00" w:rsidR="009A1598" w:rsidRPr="00B7270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B7270B">
        <w:rPr>
          <w:rFonts w:ascii="Times New Roman" w:hAnsi="Times New Roman" w:cs="Times New Roman"/>
        </w:rPr>
        <w:t>Agendamento de entrevistas;</w:t>
      </w:r>
    </w:p>
    <w:p w14:paraId="3479C112" w14:textId="7F24DB2C" w:rsidR="009A1598" w:rsidRPr="00B7270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B7270B">
        <w:rPr>
          <w:rFonts w:ascii="Times New Roman" w:hAnsi="Times New Roman" w:cs="Times New Roman"/>
        </w:rPr>
        <w:t>Clipagem impressa de matérias com envio diário de conquistas no formato PDF. No final de cada mês, apresentação de relatório de atividades e compilação de todo o material por e-mail;</w:t>
      </w:r>
    </w:p>
    <w:p w14:paraId="3DF0A52F" w14:textId="6A987B5D" w:rsidR="009A1598" w:rsidRPr="00B7270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B7270B">
        <w:rPr>
          <w:rFonts w:ascii="Times New Roman" w:hAnsi="Times New Roman" w:cs="Times New Roman"/>
        </w:rPr>
        <w:t xml:space="preserve">Abastecimento com </w:t>
      </w:r>
      <w:r w:rsidR="009E4629" w:rsidRPr="00B7270B">
        <w:rPr>
          <w:rFonts w:ascii="Times New Roman" w:hAnsi="Times New Roman" w:cs="Times New Roman"/>
        </w:rPr>
        <w:t xml:space="preserve">mínimo </w:t>
      </w:r>
      <w:r w:rsidR="000848F0" w:rsidRPr="00B7270B">
        <w:rPr>
          <w:rFonts w:ascii="Times New Roman" w:hAnsi="Times New Roman" w:cs="Times New Roman"/>
        </w:rPr>
        <w:t>03 (três) notas diárias</w:t>
      </w:r>
      <w:r w:rsidR="00FA122D" w:rsidRPr="00B7270B">
        <w:rPr>
          <w:rFonts w:ascii="Times New Roman" w:hAnsi="Times New Roman" w:cs="Times New Roman"/>
        </w:rPr>
        <w:t xml:space="preserve"> </w:t>
      </w:r>
      <w:r w:rsidRPr="00B7270B">
        <w:rPr>
          <w:rFonts w:ascii="Times New Roman" w:hAnsi="Times New Roman" w:cs="Times New Roman"/>
        </w:rPr>
        <w:t>– cinco vezes por semana</w:t>
      </w:r>
      <w:r w:rsidR="000913AF" w:rsidRPr="00B7270B">
        <w:rPr>
          <w:rFonts w:ascii="Times New Roman" w:hAnsi="Times New Roman" w:cs="Times New Roman"/>
        </w:rPr>
        <w:t xml:space="preserve"> </w:t>
      </w:r>
      <w:r w:rsidR="00A22442" w:rsidRPr="00B7270B">
        <w:rPr>
          <w:rFonts w:ascii="Times New Roman" w:hAnsi="Times New Roman" w:cs="Times New Roman"/>
        </w:rPr>
        <w:t xml:space="preserve">(Total de 15 inserções </w:t>
      </w:r>
      <w:r w:rsidR="005233D5" w:rsidRPr="00B7270B">
        <w:rPr>
          <w:rFonts w:ascii="Times New Roman" w:hAnsi="Times New Roman" w:cs="Times New Roman"/>
        </w:rPr>
        <w:t xml:space="preserve">por plataforma </w:t>
      </w:r>
      <w:r w:rsidR="0001608C" w:rsidRPr="00B7270B">
        <w:rPr>
          <w:rFonts w:ascii="Times New Roman" w:hAnsi="Times New Roman" w:cs="Times New Roman"/>
        </w:rPr>
        <w:t xml:space="preserve">de </w:t>
      </w:r>
      <w:r w:rsidRPr="00B7270B">
        <w:rPr>
          <w:rFonts w:ascii="Times New Roman" w:hAnsi="Times New Roman" w:cs="Times New Roman"/>
        </w:rPr>
        <w:t>segunda à sexta-feira) no Instagram e Facebook d</w:t>
      </w:r>
      <w:r w:rsidR="00F54A8C" w:rsidRPr="00B7270B">
        <w:rPr>
          <w:rFonts w:ascii="Times New Roman" w:hAnsi="Times New Roman" w:cs="Times New Roman"/>
        </w:rPr>
        <w:t>o</w:t>
      </w:r>
      <w:r w:rsidRPr="00B7270B">
        <w:rPr>
          <w:rFonts w:ascii="Times New Roman" w:hAnsi="Times New Roman" w:cs="Times New Roman"/>
        </w:rPr>
        <w:t xml:space="preserve"> </w:t>
      </w:r>
      <w:r w:rsidR="00946A7D" w:rsidRPr="00B7270B">
        <w:rPr>
          <w:rFonts w:ascii="Times New Roman" w:hAnsi="Times New Roman" w:cs="Times New Roman"/>
          <w:b/>
          <w:bCs/>
        </w:rPr>
        <w:t>CONTRATANTE</w:t>
      </w:r>
      <w:r w:rsidRPr="00B7270B">
        <w:rPr>
          <w:rFonts w:ascii="Times New Roman" w:hAnsi="Times New Roman" w:cs="Times New Roman"/>
        </w:rPr>
        <w:t>;</w:t>
      </w:r>
    </w:p>
    <w:p w14:paraId="53FDC727" w14:textId="78B673FF" w:rsidR="009A1598" w:rsidRPr="00B7270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B7270B">
        <w:rPr>
          <w:rFonts w:ascii="Times New Roman" w:hAnsi="Times New Roman" w:cs="Times New Roman"/>
        </w:rPr>
        <w:t>Abastecimento com até três textos semanais d</w:t>
      </w:r>
      <w:r w:rsidR="00B72253" w:rsidRPr="00B7270B">
        <w:rPr>
          <w:rFonts w:ascii="Times New Roman" w:hAnsi="Times New Roman" w:cs="Times New Roman"/>
        </w:rPr>
        <w:t>o</w:t>
      </w:r>
      <w:r w:rsidRPr="00B7270B">
        <w:rPr>
          <w:rFonts w:ascii="Times New Roman" w:hAnsi="Times New Roman" w:cs="Times New Roman"/>
        </w:rPr>
        <w:t xml:space="preserve"> </w:t>
      </w:r>
      <w:r w:rsidR="00B72253" w:rsidRPr="00B7270B">
        <w:rPr>
          <w:rFonts w:ascii="Times New Roman" w:hAnsi="Times New Roman" w:cs="Times New Roman"/>
        </w:rPr>
        <w:t>b</w:t>
      </w:r>
      <w:r w:rsidRPr="00B7270B">
        <w:rPr>
          <w:rFonts w:ascii="Times New Roman" w:hAnsi="Times New Roman" w:cs="Times New Roman"/>
        </w:rPr>
        <w:t>log com informações ao cliente;</w:t>
      </w:r>
    </w:p>
    <w:p w14:paraId="49CDFD28" w14:textId="2FD52365" w:rsidR="009A1598" w:rsidRPr="00B7270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B7270B">
        <w:rPr>
          <w:rFonts w:ascii="Times New Roman" w:hAnsi="Times New Roman" w:cs="Times New Roman"/>
        </w:rPr>
        <w:t>Mensuração de resultados num relatório de clipping, que analisa a participação jornalística, na comparação com a tabela publicitária.</w:t>
      </w:r>
    </w:p>
    <w:p w14:paraId="6753CAE7" w14:textId="052B9DC0" w:rsidR="00ED555B" w:rsidRPr="00B7270B" w:rsidRDefault="009A1598" w:rsidP="00753ACB">
      <w:pPr>
        <w:pStyle w:val="PargrafodaLista"/>
        <w:numPr>
          <w:ilvl w:val="0"/>
          <w:numId w:val="39"/>
        </w:numPr>
        <w:autoSpaceDE w:val="0"/>
        <w:autoSpaceDN w:val="0"/>
        <w:adjustRightInd w:val="0"/>
        <w:spacing w:before="120" w:after="240" w:line="288" w:lineRule="auto"/>
        <w:ind w:left="714" w:hanging="357"/>
        <w:contextualSpacing w:val="0"/>
        <w:jc w:val="both"/>
        <w:rPr>
          <w:rFonts w:ascii="Times New Roman" w:hAnsi="Times New Roman" w:cs="Times New Roman"/>
        </w:rPr>
      </w:pPr>
      <w:r w:rsidRPr="00B7270B">
        <w:rPr>
          <w:rFonts w:ascii="Times New Roman" w:hAnsi="Times New Roman" w:cs="Times New Roman"/>
        </w:rPr>
        <w:t xml:space="preserve">Produção de conteúdo jornalístico com foco no turismo dos 10 municípios. </w:t>
      </w:r>
    </w:p>
    <w:p w14:paraId="2D5F9160" w14:textId="1F5CB2F2" w:rsidR="000F3FA3" w:rsidRPr="007E2B72" w:rsidRDefault="00D361E6" w:rsidP="009A1598">
      <w:pPr>
        <w:autoSpaceDE w:val="0"/>
        <w:autoSpaceDN w:val="0"/>
        <w:adjustRightInd w:val="0"/>
        <w:spacing w:before="120" w:after="240" w:line="288" w:lineRule="auto"/>
        <w:jc w:val="both"/>
        <w:rPr>
          <w:rFonts w:ascii="Times New Roman" w:hAnsi="Times New Roman" w:cs="Times New Roman"/>
        </w:rPr>
      </w:pPr>
      <w:r w:rsidRPr="007E2B72">
        <w:rPr>
          <w:rFonts w:ascii="Times New Roman" w:hAnsi="Times New Roman" w:cs="Times New Roman"/>
          <w:b/>
        </w:rPr>
        <w:t>Parágrafo Primeiro</w:t>
      </w:r>
      <w:r w:rsidRPr="007E2B72">
        <w:rPr>
          <w:rFonts w:ascii="Times New Roman" w:hAnsi="Times New Roman" w:cs="Times New Roman"/>
        </w:rPr>
        <w:t xml:space="preserve"> - Este Termo de Contrato vincula-se ao Processo de Dispensa de Licitação nº </w:t>
      </w:r>
      <w:r w:rsidR="002F0D3C" w:rsidRPr="007E2B72">
        <w:rPr>
          <w:rFonts w:ascii="Times New Roman" w:hAnsi="Times New Roman" w:cs="Times New Roman"/>
        </w:rPr>
        <w:t>0</w:t>
      </w:r>
      <w:r w:rsidR="002911A8">
        <w:rPr>
          <w:rFonts w:ascii="Times New Roman" w:hAnsi="Times New Roman" w:cs="Times New Roman"/>
        </w:rPr>
        <w:t>6</w:t>
      </w:r>
      <w:r w:rsidRPr="007E2B72">
        <w:rPr>
          <w:rFonts w:ascii="Times New Roman" w:hAnsi="Times New Roman" w:cs="Times New Roman"/>
        </w:rPr>
        <w:t>/20</w:t>
      </w:r>
      <w:r w:rsidR="0025061C" w:rsidRPr="007E2B72">
        <w:rPr>
          <w:rFonts w:ascii="Times New Roman" w:hAnsi="Times New Roman" w:cs="Times New Roman"/>
        </w:rPr>
        <w:t>20</w:t>
      </w:r>
      <w:r w:rsidR="002202A8" w:rsidRPr="007E2B72">
        <w:rPr>
          <w:rFonts w:ascii="Times New Roman" w:hAnsi="Times New Roman" w:cs="Times New Roman"/>
        </w:rPr>
        <w:t>.</w:t>
      </w:r>
    </w:p>
    <w:bookmarkEnd w:id="5"/>
    <w:bookmarkEnd w:id="6"/>
    <w:p w14:paraId="4658E4EB" w14:textId="77777777" w:rsidR="00D74E52" w:rsidRPr="00AD1DC3" w:rsidRDefault="00D74E52" w:rsidP="00AD1DC3">
      <w:pPr>
        <w:tabs>
          <w:tab w:val="left" w:pos="360"/>
        </w:tabs>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076D77" w:rsidRPr="00AD1DC3">
        <w:rPr>
          <w:rFonts w:ascii="Times New Roman" w:hAnsi="Times New Roman" w:cs="Times New Roman"/>
          <w:b/>
        </w:rPr>
        <w:t>Segundo</w:t>
      </w:r>
      <w:r w:rsidRPr="00AD1DC3">
        <w:rPr>
          <w:rFonts w:ascii="Times New Roman" w:hAnsi="Times New Roman" w:cs="Times New Roman"/>
          <w:b/>
        </w:rPr>
        <w:t xml:space="preserve"> – </w:t>
      </w:r>
      <w:r w:rsidRPr="00AD1DC3">
        <w:rPr>
          <w:rFonts w:ascii="Times New Roman" w:hAnsi="Times New Roman" w:cs="Times New Roman"/>
        </w:rPr>
        <w:t xml:space="preserve">A </w:t>
      </w:r>
      <w:r w:rsidRPr="00AD1DC3">
        <w:rPr>
          <w:rFonts w:ascii="Times New Roman" w:eastAsia="MS Mincho" w:hAnsi="Times New Roman" w:cs="Times New Roman"/>
          <w:b/>
        </w:rPr>
        <w:t>CONTRATADA</w:t>
      </w:r>
      <w:r w:rsidRPr="00AD1DC3">
        <w:rPr>
          <w:rFonts w:ascii="Times New Roman" w:hAnsi="Times New Roman" w:cs="Times New Roman"/>
        </w:rPr>
        <w:t xml:space="preserve"> obriga-se a executar o objeto do presente contrato, dentro dos padrões exigidos e em consonância com a </w:t>
      </w:r>
      <w:r w:rsidRPr="00AD1DC3">
        <w:rPr>
          <w:rFonts w:ascii="Times New Roman" w:hAnsi="Times New Roman" w:cs="Times New Roman"/>
          <w:b/>
        </w:rPr>
        <w:t>CONTRATANTE</w:t>
      </w:r>
      <w:r w:rsidRPr="00AD1DC3">
        <w:rPr>
          <w:rFonts w:ascii="Times New Roman" w:hAnsi="Times New Roman" w:cs="Times New Roman"/>
        </w:rPr>
        <w:t>.</w:t>
      </w:r>
    </w:p>
    <w:p w14:paraId="5B52EB6E" w14:textId="77777777" w:rsidR="00D74E52" w:rsidRPr="00AD1DC3" w:rsidRDefault="00D74E52" w:rsidP="00AD1DC3">
      <w:pPr>
        <w:tabs>
          <w:tab w:val="left" w:pos="360"/>
        </w:tabs>
        <w:spacing w:before="120" w:after="240" w:line="288" w:lineRule="auto"/>
        <w:jc w:val="both"/>
        <w:rPr>
          <w:rFonts w:ascii="Times New Roman" w:hAnsi="Times New Roman" w:cs="Times New Roman"/>
        </w:rPr>
      </w:pPr>
      <w:r w:rsidRPr="00AD1DC3">
        <w:rPr>
          <w:rFonts w:ascii="Times New Roman" w:hAnsi="Times New Roman" w:cs="Times New Roman"/>
          <w:b/>
          <w:bCs/>
        </w:rPr>
        <w:t xml:space="preserve">Parágrafo </w:t>
      </w:r>
      <w:r w:rsidR="00076D77" w:rsidRPr="00AD1DC3">
        <w:rPr>
          <w:rFonts w:ascii="Times New Roman" w:hAnsi="Times New Roman" w:cs="Times New Roman"/>
          <w:b/>
          <w:bCs/>
        </w:rPr>
        <w:t>Terceiro</w:t>
      </w:r>
      <w:r w:rsidRPr="00AD1DC3">
        <w:rPr>
          <w:rFonts w:ascii="Times New Roman" w:hAnsi="Times New Roman" w:cs="Times New Roman"/>
          <w:b/>
          <w:bCs/>
        </w:rPr>
        <w:t xml:space="preserve"> - </w:t>
      </w:r>
      <w:r w:rsidRPr="00AD1DC3">
        <w:rPr>
          <w:rFonts w:ascii="Times New Roman" w:hAnsi="Times New Roman" w:cs="Times New Roman"/>
        </w:rPr>
        <w:t xml:space="preserve">A </w:t>
      </w:r>
      <w:r w:rsidRPr="00AD1DC3">
        <w:rPr>
          <w:rFonts w:ascii="Times New Roman" w:hAnsi="Times New Roman" w:cs="Times New Roman"/>
          <w:b/>
        </w:rPr>
        <w:t>CONTRATADA</w:t>
      </w:r>
      <w:r w:rsidRPr="00AD1DC3">
        <w:rPr>
          <w:rFonts w:ascii="Times New Roman" w:hAnsi="Times New Roman" w:cs="Times New Roman"/>
        </w:rPr>
        <w:t xml:space="preserve"> declara que dispõe da qualificação técnica necessária à adequada execução do objeto, de forma a observar a excelência em relação ao padrão de qualidade.</w:t>
      </w:r>
    </w:p>
    <w:p w14:paraId="171EAF8F" w14:textId="77777777" w:rsidR="001C3AD5" w:rsidRPr="00AD1DC3" w:rsidRDefault="00D74E52" w:rsidP="00AD1DC3">
      <w:pPr>
        <w:spacing w:before="120" w:after="240" w:line="288" w:lineRule="auto"/>
        <w:rPr>
          <w:rStyle w:val="postbody"/>
          <w:rFonts w:ascii="Times New Roman" w:hAnsi="Times New Roman" w:cs="Times New Roman"/>
          <w:u w:val="single"/>
        </w:rPr>
      </w:pPr>
      <w:r w:rsidRPr="00AD1DC3">
        <w:rPr>
          <w:rStyle w:val="postbody"/>
          <w:rFonts w:ascii="Times New Roman" w:hAnsi="Times New Roman" w:cs="Times New Roman"/>
          <w:b/>
          <w:u w:val="single"/>
        </w:rPr>
        <w:t xml:space="preserve">CLÁUSULA SEGUNDA – </w:t>
      </w:r>
      <w:r w:rsidR="001C3AD5" w:rsidRPr="00AD1DC3">
        <w:rPr>
          <w:rStyle w:val="postbody"/>
          <w:rFonts w:ascii="Times New Roman" w:hAnsi="Times New Roman" w:cs="Times New Roman"/>
          <w:b/>
          <w:u w:val="single"/>
        </w:rPr>
        <w:t>DA VIGÊNCIA</w:t>
      </w:r>
    </w:p>
    <w:p w14:paraId="62314E08" w14:textId="0F10F752" w:rsidR="00287A27" w:rsidRDefault="001C3AD5" w:rsidP="00AD1DC3">
      <w:pPr>
        <w:pStyle w:val="Normal1"/>
        <w:widowControl w:val="0"/>
        <w:spacing w:before="120" w:after="240" w:line="288" w:lineRule="auto"/>
        <w:jc w:val="both"/>
        <w:rPr>
          <w:rStyle w:val="postbody"/>
          <w:rFonts w:ascii="Times New Roman" w:hAnsi="Times New Roman" w:cs="Times New Roman"/>
          <w:sz w:val="22"/>
          <w:szCs w:val="22"/>
        </w:rPr>
      </w:pPr>
      <w:r w:rsidRPr="00AD1DC3">
        <w:rPr>
          <w:rFonts w:ascii="Times New Roman" w:hAnsi="Times New Roman" w:cs="Times New Roman"/>
          <w:sz w:val="22"/>
          <w:szCs w:val="22"/>
        </w:rPr>
        <w:t xml:space="preserve">O prazo de vigência </w:t>
      </w:r>
      <w:r w:rsidR="000625F7" w:rsidRPr="00AD1DC3">
        <w:rPr>
          <w:rFonts w:ascii="Times New Roman" w:hAnsi="Times New Roman" w:cs="Times New Roman"/>
          <w:sz w:val="22"/>
          <w:szCs w:val="22"/>
        </w:rPr>
        <w:t>do presente</w:t>
      </w:r>
      <w:r w:rsidRPr="00AD1DC3">
        <w:rPr>
          <w:rFonts w:ascii="Times New Roman" w:hAnsi="Times New Roman" w:cs="Times New Roman"/>
          <w:sz w:val="22"/>
          <w:szCs w:val="22"/>
        </w:rPr>
        <w:t xml:space="preserve"> </w:t>
      </w:r>
      <w:r w:rsidR="000625F7" w:rsidRPr="00AD1DC3">
        <w:rPr>
          <w:rFonts w:ascii="Times New Roman" w:hAnsi="Times New Roman" w:cs="Times New Roman"/>
          <w:sz w:val="22"/>
          <w:szCs w:val="22"/>
        </w:rPr>
        <w:t xml:space="preserve">terá início em </w:t>
      </w:r>
      <w:r w:rsidR="00796A53">
        <w:rPr>
          <w:rFonts w:ascii="Times New Roman" w:hAnsi="Times New Roman" w:cs="Times New Roman"/>
          <w:sz w:val="22"/>
          <w:szCs w:val="22"/>
        </w:rPr>
        <w:t>13</w:t>
      </w:r>
      <w:r w:rsidR="000625F7" w:rsidRPr="00AD1DC3">
        <w:rPr>
          <w:rFonts w:ascii="Times New Roman" w:hAnsi="Times New Roman" w:cs="Times New Roman"/>
          <w:sz w:val="22"/>
          <w:szCs w:val="22"/>
        </w:rPr>
        <w:t xml:space="preserve"> de janeiro de </w:t>
      </w:r>
      <w:r w:rsidR="000625F7" w:rsidRPr="0025061C">
        <w:rPr>
          <w:rFonts w:ascii="Times New Roman" w:hAnsi="Times New Roman" w:cs="Times New Roman"/>
          <w:sz w:val="22"/>
          <w:szCs w:val="22"/>
        </w:rPr>
        <w:t>2020</w:t>
      </w:r>
      <w:r w:rsidRPr="00AD1DC3">
        <w:rPr>
          <w:rFonts w:ascii="Times New Roman" w:hAnsi="Times New Roman" w:cs="Times New Roman"/>
          <w:sz w:val="22"/>
          <w:szCs w:val="22"/>
        </w:rPr>
        <w:t xml:space="preserve"> </w:t>
      </w:r>
      <w:r w:rsidR="000625F7" w:rsidRPr="00AD1DC3">
        <w:rPr>
          <w:rFonts w:ascii="Times New Roman" w:hAnsi="Times New Roman" w:cs="Times New Roman"/>
          <w:sz w:val="22"/>
          <w:szCs w:val="22"/>
        </w:rPr>
        <w:t xml:space="preserve">findando em </w:t>
      </w:r>
      <w:r w:rsidRPr="00AD1DC3">
        <w:rPr>
          <w:rFonts w:ascii="Times New Roman" w:hAnsi="Times New Roman" w:cs="Times New Roman"/>
          <w:sz w:val="22"/>
          <w:szCs w:val="22"/>
        </w:rPr>
        <w:t>31</w:t>
      </w:r>
      <w:r w:rsidR="000625F7" w:rsidRPr="00AD1DC3">
        <w:rPr>
          <w:rFonts w:ascii="Times New Roman" w:hAnsi="Times New Roman" w:cs="Times New Roman"/>
          <w:sz w:val="22"/>
          <w:szCs w:val="22"/>
        </w:rPr>
        <w:t xml:space="preserve"> de dezembro de </w:t>
      </w:r>
      <w:r w:rsidRPr="0025061C">
        <w:rPr>
          <w:rFonts w:ascii="Times New Roman" w:hAnsi="Times New Roman" w:cs="Times New Roman"/>
          <w:sz w:val="22"/>
          <w:szCs w:val="22"/>
        </w:rPr>
        <w:t>20</w:t>
      </w:r>
      <w:r w:rsidR="000625F7" w:rsidRPr="0025061C">
        <w:rPr>
          <w:rFonts w:ascii="Times New Roman" w:hAnsi="Times New Roman" w:cs="Times New Roman"/>
          <w:sz w:val="22"/>
          <w:szCs w:val="22"/>
        </w:rPr>
        <w:t>20</w:t>
      </w:r>
      <w:r w:rsidR="000625F7" w:rsidRPr="00AD1DC3">
        <w:rPr>
          <w:rFonts w:ascii="Times New Roman" w:hAnsi="Times New Roman" w:cs="Times New Roman"/>
          <w:sz w:val="22"/>
          <w:szCs w:val="22"/>
        </w:rPr>
        <w:t>.</w:t>
      </w:r>
      <w:r w:rsidRPr="00AD1DC3">
        <w:rPr>
          <w:rStyle w:val="postbody"/>
          <w:rFonts w:ascii="Times New Roman" w:hAnsi="Times New Roman" w:cs="Times New Roman"/>
          <w:sz w:val="22"/>
          <w:szCs w:val="22"/>
        </w:rPr>
        <w:t xml:space="preserve"> </w:t>
      </w:r>
    </w:p>
    <w:p w14:paraId="0F41B733" w14:textId="4E1E02F0"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Primeiro</w:t>
      </w:r>
      <w:r w:rsidRPr="00AD1DC3">
        <w:rPr>
          <w:rFonts w:ascii="Times New Roman" w:eastAsia="Times New Roman" w:hAnsi="Times New Roman" w:cs="Times New Roman"/>
          <w:color w:val="000000"/>
          <w:sz w:val="22"/>
          <w:szCs w:val="22"/>
        </w:rPr>
        <w:t xml:space="preserve"> - O prazo para assinatura do contrato será </w:t>
      </w:r>
      <w:r w:rsidRPr="00287A27">
        <w:rPr>
          <w:rFonts w:ascii="Times New Roman" w:eastAsia="Times New Roman" w:hAnsi="Times New Roman" w:cs="Times New Roman"/>
          <w:sz w:val="22"/>
          <w:szCs w:val="22"/>
        </w:rPr>
        <w:t xml:space="preserve">de </w:t>
      </w:r>
      <w:r w:rsidR="00287A27" w:rsidRPr="00287A27">
        <w:rPr>
          <w:rFonts w:ascii="Times New Roman" w:eastAsia="Times New Roman" w:hAnsi="Times New Roman" w:cs="Times New Roman"/>
          <w:sz w:val="22"/>
          <w:szCs w:val="22"/>
        </w:rPr>
        <w:t>1</w:t>
      </w:r>
      <w:r w:rsidRPr="00287A27">
        <w:rPr>
          <w:rFonts w:ascii="Times New Roman" w:eastAsia="Times New Roman" w:hAnsi="Times New Roman" w:cs="Times New Roman"/>
          <w:sz w:val="22"/>
          <w:szCs w:val="22"/>
        </w:rPr>
        <w:t>5 (</w:t>
      </w:r>
      <w:r w:rsidR="00287A27" w:rsidRPr="00287A27">
        <w:rPr>
          <w:rFonts w:ascii="Times New Roman" w:eastAsia="Times New Roman" w:hAnsi="Times New Roman" w:cs="Times New Roman"/>
          <w:sz w:val="22"/>
          <w:szCs w:val="22"/>
        </w:rPr>
        <w:t>quinze</w:t>
      </w:r>
      <w:r w:rsidRPr="00287A27">
        <w:rPr>
          <w:rFonts w:ascii="Times New Roman" w:eastAsia="Times New Roman" w:hAnsi="Times New Roman" w:cs="Times New Roman"/>
          <w:sz w:val="22"/>
          <w:szCs w:val="22"/>
        </w:rPr>
        <w:t xml:space="preserve">) </w:t>
      </w:r>
      <w:r w:rsidRPr="00AD1DC3">
        <w:rPr>
          <w:rFonts w:ascii="Times New Roman" w:eastAsia="Times New Roman" w:hAnsi="Times New Roman" w:cs="Times New Roman"/>
          <w:color w:val="000000"/>
          <w:sz w:val="22"/>
          <w:szCs w:val="22"/>
        </w:rPr>
        <w:t xml:space="preserve">dias úteis, contados da convocação formal da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w:t>
      </w:r>
    </w:p>
    <w:p w14:paraId="671DE67B" w14:textId="77777777"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Segundo</w:t>
      </w:r>
      <w:r w:rsidRPr="00AD1DC3">
        <w:rPr>
          <w:rFonts w:ascii="Times New Roman" w:eastAsia="Times New Roman" w:hAnsi="Times New Roman" w:cs="Times New Roman"/>
          <w:color w:val="000000"/>
          <w:sz w:val="22"/>
          <w:szCs w:val="22"/>
        </w:rPr>
        <w:t xml:space="preserve"> - O contrato deverá ser assinado pelo representante lega</w:t>
      </w:r>
      <w:bookmarkStart w:id="7" w:name="_GoBack"/>
      <w:bookmarkEnd w:id="7"/>
      <w:r w:rsidRPr="00AD1DC3">
        <w:rPr>
          <w:rFonts w:ascii="Times New Roman" w:eastAsia="Times New Roman" w:hAnsi="Times New Roman" w:cs="Times New Roman"/>
          <w:color w:val="000000"/>
          <w:sz w:val="22"/>
          <w:szCs w:val="22"/>
        </w:rPr>
        <w:t xml:space="preserve">l da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mediante apresentação do contrato social ou documento que comprove os poderes para tal investidura e cédula de identidade do representante, caso esses documentos não constem dos autos do processo licitatório, e uma vez atendidas às exigências do subitem anterior. </w:t>
      </w:r>
    </w:p>
    <w:p w14:paraId="011FFD6A" w14:textId="77777777"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Terceiro</w:t>
      </w:r>
      <w:r w:rsidRPr="00AD1DC3">
        <w:rPr>
          <w:rFonts w:ascii="Times New Roman" w:eastAsia="Times New Roman" w:hAnsi="Times New Roman" w:cs="Times New Roman"/>
          <w:color w:val="000000"/>
          <w:sz w:val="22"/>
          <w:szCs w:val="22"/>
        </w:rPr>
        <w:t xml:space="preserve"> - A critério do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o prazo para assinatura do contrato poderá ser prorrogado, desde que ocorra motivo justificado, mediante solicitação formal da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e aceito pelo </w:t>
      </w:r>
      <w:r w:rsidRPr="00AD1DC3">
        <w:rPr>
          <w:rFonts w:ascii="Times New Roman" w:eastAsia="Times New Roman" w:hAnsi="Times New Roman" w:cs="Times New Roman"/>
          <w:b/>
          <w:color w:val="000000"/>
          <w:sz w:val="22"/>
          <w:szCs w:val="22"/>
        </w:rPr>
        <w:lastRenderedPageBreak/>
        <w:t>CONTRATANTE</w:t>
      </w:r>
      <w:r w:rsidRPr="00AD1DC3">
        <w:rPr>
          <w:rFonts w:ascii="Times New Roman" w:eastAsia="Times New Roman" w:hAnsi="Times New Roman" w:cs="Times New Roman"/>
          <w:color w:val="000000"/>
          <w:sz w:val="22"/>
          <w:szCs w:val="22"/>
        </w:rPr>
        <w:t>.</w:t>
      </w:r>
    </w:p>
    <w:p w14:paraId="4349813B" w14:textId="77777777"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Quarto -</w:t>
      </w:r>
      <w:r w:rsidRPr="00AD1DC3">
        <w:rPr>
          <w:rFonts w:ascii="Times New Roman" w:eastAsia="Times New Roman" w:hAnsi="Times New Roman" w:cs="Times New Roman"/>
          <w:color w:val="000000"/>
          <w:sz w:val="22"/>
          <w:szCs w:val="22"/>
        </w:rPr>
        <w:t xml:space="preserve"> Constituem motivos para o </w:t>
      </w:r>
      <w:r w:rsidRPr="00AD1DC3">
        <w:rPr>
          <w:rFonts w:ascii="Times New Roman" w:eastAsia="Times New Roman" w:hAnsi="Times New Roman" w:cs="Times New Roman"/>
          <w:b/>
          <w:color w:val="000000"/>
          <w:sz w:val="22"/>
          <w:szCs w:val="22"/>
        </w:rPr>
        <w:t>EXTINÇÃO</w:t>
      </w:r>
      <w:r w:rsidRPr="00AD1DC3">
        <w:rPr>
          <w:rFonts w:ascii="Times New Roman" w:eastAsia="Times New Roman" w:hAnsi="Times New Roman" w:cs="Times New Roman"/>
          <w:color w:val="000000"/>
          <w:sz w:val="22"/>
          <w:szCs w:val="22"/>
        </w:rPr>
        <w:t xml:space="preserve"> do contrato as situações referidas nos artigos 77 e 78 da Lei Federal n. 8.666/93 e suas alterações.</w:t>
      </w:r>
    </w:p>
    <w:p w14:paraId="75EF9756" w14:textId="77777777" w:rsidR="00D74E52" w:rsidRPr="00AD1DC3" w:rsidRDefault="00D74E52" w:rsidP="00AD1DC3">
      <w:pPr>
        <w:pStyle w:val="TextosemFormatao"/>
        <w:spacing w:before="120" w:after="240" w:line="288" w:lineRule="auto"/>
        <w:jc w:val="both"/>
        <w:rPr>
          <w:rFonts w:ascii="Times New Roman" w:eastAsia="MS Mincho" w:hAnsi="Times New Roman"/>
          <w:b/>
          <w:sz w:val="22"/>
          <w:szCs w:val="22"/>
          <w:u w:val="single"/>
        </w:rPr>
      </w:pPr>
      <w:r w:rsidRPr="00AD1DC3">
        <w:rPr>
          <w:rFonts w:ascii="Times New Roman" w:hAnsi="Times New Roman"/>
          <w:b/>
          <w:sz w:val="22"/>
          <w:szCs w:val="22"/>
          <w:u w:val="single"/>
        </w:rPr>
        <w:t xml:space="preserve">CLÁUSULA TERCEIRA </w:t>
      </w:r>
      <w:r w:rsidRPr="00AD1DC3">
        <w:rPr>
          <w:rFonts w:ascii="Times New Roman" w:eastAsia="MS Mincho" w:hAnsi="Times New Roman"/>
          <w:b/>
          <w:sz w:val="22"/>
          <w:szCs w:val="22"/>
          <w:u w:val="single"/>
        </w:rPr>
        <w:t xml:space="preserve">– DO </w:t>
      </w:r>
      <w:r w:rsidR="00C973A2" w:rsidRPr="00AD1DC3">
        <w:rPr>
          <w:rFonts w:ascii="Times New Roman" w:eastAsia="MS Mincho" w:hAnsi="Times New Roman"/>
          <w:b/>
          <w:sz w:val="22"/>
          <w:szCs w:val="22"/>
          <w:u w:val="single"/>
        </w:rPr>
        <w:t>PREÇO E REAJUSTE</w:t>
      </w:r>
    </w:p>
    <w:p w14:paraId="038DC0EC" w14:textId="77907A52" w:rsidR="00C73D07"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color w:val="000000"/>
          <w:sz w:val="22"/>
          <w:szCs w:val="22"/>
        </w:rPr>
        <w:t xml:space="preserve">O preço para execução do presente contrato é </w:t>
      </w:r>
      <w:r w:rsidRPr="0069614A">
        <w:rPr>
          <w:rFonts w:ascii="Times New Roman" w:eastAsia="Times New Roman" w:hAnsi="Times New Roman" w:cs="Times New Roman"/>
          <w:color w:val="000000"/>
          <w:sz w:val="22"/>
          <w:szCs w:val="22"/>
        </w:rPr>
        <w:t xml:space="preserve">de R$ </w:t>
      </w:r>
      <w:r w:rsidR="001277FE">
        <w:rPr>
          <w:rFonts w:ascii="Times New Roman" w:eastAsia="Times New Roman" w:hAnsi="Times New Roman" w:cs="Times New Roman"/>
          <w:color w:val="000000"/>
          <w:sz w:val="22"/>
          <w:szCs w:val="22"/>
        </w:rPr>
        <w:t>3</w:t>
      </w:r>
      <w:r w:rsidR="00D423EF">
        <w:rPr>
          <w:rFonts w:ascii="Times New Roman" w:eastAsia="Times New Roman" w:hAnsi="Times New Roman" w:cs="Times New Roman"/>
          <w:color w:val="000000"/>
          <w:sz w:val="22"/>
          <w:szCs w:val="22"/>
        </w:rPr>
        <w:t>2.</w:t>
      </w:r>
      <w:r w:rsidR="001277FE">
        <w:rPr>
          <w:rFonts w:ascii="Times New Roman" w:eastAsia="Times New Roman" w:hAnsi="Times New Roman" w:cs="Times New Roman"/>
          <w:color w:val="000000"/>
          <w:sz w:val="22"/>
          <w:szCs w:val="22"/>
        </w:rPr>
        <w:t>393,16</w:t>
      </w:r>
      <w:r w:rsidRPr="0069614A">
        <w:rPr>
          <w:rFonts w:ascii="Times New Roman" w:eastAsia="Times New Roman" w:hAnsi="Times New Roman" w:cs="Times New Roman"/>
          <w:color w:val="000000"/>
          <w:sz w:val="22"/>
          <w:szCs w:val="22"/>
        </w:rPr>
        <w:t xml:space="preserve"> (</w:t>
      </w:r>
      <w:r w:rsidR="001277FE">
        <w:rPr>
          <w:rFonts w:ascii="Times New Roman" w:eastAsia="Times New Roman" w:hAnsi="Times New Roman" w:cs="Times New Roman"/>
          <w:color w:val="000000"/>
          <w:sz w:val="22"/>
          <w:szCs w:val="22"/>
        </w:rPr>
        <w:t>trinta e dois</w:t>
      </w:r>
      <w:r w:rsidR="00D423EF">
        <w:rPr>
          <w:rFonts w:ascii="Times New Roman" w:eastAsia="Times New Roman" w:hAnsi="Times New Roman" w:cs="Times New Roman"/>
          <w:color w:val="000000"/>
          <w:sz w:val="22"/>
          <w:szCs w:val="22"/>
        </w:rPr>
        <w:t xml:space="preserve"> mil </w:t>
      </w:r>
      <w:r w:rsidR="001277FE">
        <w:rPr>
          <w:rFonts w:ascii="Times New Roman" w:eastAsia="Times New Roman" w:hAnsi="Times New Roman" w:cs="Times New Roman"/>
          <w:color w:val="000000"/>
          <w:sz w:val="22"/>
          <w:szCs w:val="22"/>
        </w:rPr>
        <w:t>trezentos e noventa e três reais e dezesseis centavos</w:t>
      </w:r>
      <w:r w:rsidRPr="00AD1DC3">
        <w:rPr>
          <w:rFonts w:ascii="Times New Roman" w:eastAsia="Times New Roman" w:hAnsi="Times New Roman" w:cs="Times New Roman"/>
          <w:color w:val="000000"/>
          <w:sz w:val="22"/>
          <w:szCs w:val="22"/>
        </w:rPr>
        <w:t xml:space="preserve">), constante da proposta fornecida pela </w:t>
      </w:r>
      <w:r w:rsidRPr="00AD1DC3">
        <w:rPr>
          <w:rFonts w:ascii="Times New Roman" w:eastAsia="Times New Roman" w:hAnsi="Times New Roman" w:cs="Times New Roman"/>
          <w:b/>
          <w:bCs/>
          <w:color w:val="000000"/>
          <w:sz w:val="22"/>
          <w:szCs w:val="22"/>
        </w:rPr>
        <w:t>CO</w:t>
      </w:r>
      <w:r w:rsidRPr="00AD1DC3">
        <w:rPr>
          <w:rFonts w:ascii="Times New Roman" w:eastAsia="Times New Roman" w:hAnsi="Times New Roman" w:cs="Times New Roman"/>
          <w:b/>
          <w:color w:val="000000"/>
          <w:sz w:val="22"/>
          <w:szCs w:val="22"/>
        </w:rPr>
        <w:t>NTRATADA</w:t>
      </w:r>
      <w:r w:rsidRPr="00AD1DC3">
        <w:rPr>
          <w:rFonts w:ascii="Times New Roman" w:eastAsia="Times New Roman" w:hAnsi="Times New Roman" w:cs="Times New Roman"/>
          <w:color w:val="000000"/>
          <w:sz w:val="22"/>
          <w:szCs w:val="22"/>
        </w:rPr>
        <w:t xml:space="preserve">, entendido este como preço justo e suficiente para a total execução do presente objeto. </w:t>
      </w:r>
    </w:p>
    <w:p w14:paraId="702EC8D1" w14:textId="678209F1" w:rsidR="00C73D07" w:rsidRDefault="00C73D0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C73D07">
        <w:rPr>
          <w:rFonts w:ascii="Times New Roman" w:eastAsia="Times New Roman" w:hAnsi="Times New Roman" w:cs="Times New Roman"/>
          <w:b/>
          <w:bCs/>
          <w:color w:val="000000"/>
          <w:sz w:val="22"/>
          <w:szCs w:val="22"/>
        </w:rPr>
        <w:t>Parágrafo Primeiro</w:t>
      </w:r>
      <w:r>
        <w:rPr>
          <w:rFonts w:ascii="Times New Roman" w:eastAsia="Times New Roman" w:hAnsi="Times New Roman" w:cs="Times New Roman"/>
          <w:color w:val="000000"/>
          <w:sz w:val="22"/>
          <w:szCs w:val="22"/>
        </w:rPr>
        <w:t xml:space="preserve"> – O valor acima disposto será pago em </w:t>
      </w:r>
      <w:r w:rsidR="0069614A">
        <w:rPr>
          <w:rFonts w:ascii="Times New Roman" w:eastAsia="Times New Roman" w:hAnsi="Times New Roman" w:cs="Times New Roman"/>
          <w:color w:val="000000"/>
          <w:sz w:val="22"/>
          <w:szCs w:val="22"/>
        </w:rPr>
        <w:t xml:space="preserve">12 (doze) parcelas </w:t>
      </w:r>
      <w:r w:rsidR="00D423EF">
        <w:rPr>
          <w:rFonts w:ascii="Times New Roman" w:eastAsia="Times New Roman" w:hAnsi="Times New Roman" w:cs="Times New Roman"/>
          <w:color w:val="000000"/>
          <w:sz w:val="22"/>
          <w:szCs w:val="22"/>
        </w:rPr>
        <w:t xml:space="preserve">mensais </w:t>
      </w:r>
      <w:r w:rsidR="001D1E56">
        <w:rPr>
          <w:rFonts w:ascii="Times New Roman" w:eastAsia="Times New Roman" w:hAnsi="Times New Roman" w:cs="Times New Roman"/>
          <w:color w:val="000000"/>
          <w:sz w:val="22"/>
          <w:szCs w:val="22"/>
        </w:rPr>
        <w:t xml:space="preserve">no valor de R$ </w:t>
      </w:r>
      <w:r w:rsidR="001D1E56" w:rsidRPr="001D1E56">
        <w:rPr>
          <w:rFonts w:ascii="Times New Roman" w:eastAsia="Times New Roman" w:hAnsi="Times New Roman" w:cs="Times New Roman"/>
          <w:color w:val="000000"/>
          <w:sz w:val="22"/>
          <w:szCs w:val="22"/>
        </w:rPr>
        <w:t>2.699,43</w:t>
      </w:r>
      <w:r w:rsidR="001D1E56">
        <w:rPr>
          <w:rFonts w:ascii="Times New Roman" w:eastAsia="Times New Roman" w:hAnsi="Times New Roman" w:cs="Times New Roman"/>
          <w:color w:val="000000"/>
          <w:sz w:val="22"/>
          <w:szCs w:val="22"/>
        </w:rPr>
        <w:t xml:space="preserve"> (dois mil seiscentos e noventa e nove reais e quarenta e três centavos) cada. </w:t>
      </w:r>
    </w:p>
    <w:p w14:paraId="4DDAE4C6" w14:textId="09D64E45"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A45623">
        <w:rPr>
          <w:rFonts w:ascii="Times New Roman" w:eastAsia="Times New Roman" w:hAnsi="Times New Roman" w:cs="Times New Roman"/>
          <w:b/>
          <w:color w:val="000000"/>
          <w:sz w:val="22"/>
          <w:szCs w:val="22"/>
        </w:rPr>
        <w:t>Segundo</w:t>
      </w:r>
      <w:r w:rsidRPr="00AD1DC3">
        <w:rPr>
          <w:rFonts w:ascii="Times New Roman" w:eastAsia="Times New Roman" w:hAnsi="Times New Roman" w:cs="Times New Roman"/>
          <w:color w:val="000000"/>
          <w:sz w:val="22"/>
          <w:szCs w:val="22"/>
        </w:rPr>
        <w:t xml:space="preserve"> - A recomposição dos preços em razão de desequilíbrio econômico-financeiro do contrato somente poderá ocorrer para restabelecer a relação que as partes pactuaram inicialmente entre os encargos do contrato e a retribuição da administração para a justa remuneração do 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devidamente comprovados e mediante requerimento da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w:t>
      </w:r>
    </w:p>
    <w:p w14:paraId="61875AAB" w14:textId="002C0081"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A45623">
        <w:rPr>
          <w:rFonts w:ascii="Times New Roman" w:eastAsia="Times New Roman" w:hAnsi="Times New Roman" w:cs="Times New Roman"/>
          <w:b/>
          <w:sz w:val="22"/>
          <w:szCs w:val="22"/>
        </w:rPr>
        <w:t>Terceiro</w:t>
      </w:r>
      <w:r w:rsidRPr="00287A27">
        <w:rPr>
          <w:rFonts w:ascii="Times New Roman" w:eastAsia="Times New Roman" w:hAnsi="Times New Roman" w:cs="Times New Roman"/>
          <w:sz w:val="22"/>
          <w:szCs w:val="22"/>
        </w:rPr>
        <w:t xml:space="preserve"> </w:t>
      </w:r>
      <w:r w:rsidRPr="00AD1DC3">
        <w:rPr>
          <w:rFonts w:ascii="Times New Roman" w:eastAsia="Times New Roman" w:hAnsi="Times New Roman" w:cs="Times New Roman"/>
          <w:color w:val="000000"/>
          <w:sz w:val="22"/>
          <w:szCs w:val="22"/>
        </w:rPr>
        <w:t>- Os preços praticados que sofrerem revisão não poderão ultrapassar os preços praticados no mercado, mantendo-se a diferença percentual apurada entre o valor originalmente constante da proposta e aquele vigente no mercado à época da contratação.</w:t>
      </w:r>
    </w:p>
    <w:p w14:paraId="20AE2AB0" w14:textId="16CB81F0"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3E0054">
        <w:rPr>
          <w:rFonts w:ascii="Times New Roman" w:eastAsia="Times New Roman" w:hAnsi="Times New Roman" w:cs="Times New Roman"/>
          <w:b/>
          <w:color w:val="000000"/>
          <w:sz w:val="22"/>
          <w:szCs w:val="22"/>
        </w:rPr>
        <w:t>Qu</w:t>
      </w:r>
      <w:r w:rsidR="00A45623">
        <w:rPr>
          <w:rFonts w:ascii="Times New Roman" w:eastAsia="Times New Roman" w:hAnsi="Times New Roman" w:cs="Times New Roman"/>
          <w:b/>
          <w:color w:val="000000"/>
          <w:sz w:val="22"/>
          <w:szCs w:val="22"/>
        </w:rPr>
        <w:t>arto</w:t>
      </w:r>
      <w:r w:rsidRPr="00AD1DC3">
        <w:rPr>
          <w:rFonts w:ascii="Times New Roman" w:eastAsia="Times New Roman" w:hAnsi="Times New Roman" w:cs="Times New Roman"/>
          <w:b/>
          <w:color w:val="000000"/>
          <w:sz w:val="22"/>
          <w:szCs w:val="22"/>
        </w:rPr>
        <w:t xml:space="preserve"> -</w:t>
      </w:r>
      <w:r w:rsidRPr="00AD1DC3">
        <w:rPr>
          <w:rFonts w:ascii="Times New Roman" w:eastAsia="Times New Roman" w:hAnsi="Times New Roman" w:cs="Times New Roman"/>
          <w:color w:val="000000"/>
          <w:sz w:val="22"/>
          <w:szCs w:val="22"/>
        </w:rPr>
        <w:t xml:space="preserve"> Caso o preço praticado seja superior à média dos preços de mercado, o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solicitará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mediante correspondência, redução do preço praticado, de forma a adequá-lo ao preço usual no mercado. </w:t>
      </w:r>
    </w:p>
    <w:p w14:paraId="54A8703D" w14:textId="67BF5E08"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A45623">
        <w:rPr>
          <w:rFonts w:ascii="Times New Roman" w:eastAsia="Times New Roman" w:hAnsi="Times New Roman" w:cs="Times New Roman"/>
          <w:b/>
          <w:color w:val="000000"/>
          <w:sz w:val="22"/>
          <w:szCs w:val="22"/>
        </w:rPr>
        <w:t>Quinto</w:t>
      </w:r>
      <w:r w:rsidRPr="00AD1DC3">
        <w:rPr>
          <w:rFonts w:ascii="Times New Roman" w:eastAsia="Times New Roman" w:hAnsi="Times New Roman" w:cs="Times New Roman"/>
          <w:color w:val="000000"/>
          <w:sz w:val="22"/>
          <w:szCs w:val="22"/>
        </w:rPr>
        <w:t xml:space="preserve"> - Serão considerados compatíveis com os de mercado os preços registrados que forem iguais ou inferiores à média daqueles apurados pelo setor demandante, na pesquisa de estimativa de preços.</w:t>
      </w:r>
    </w:p>
    <w:p w14:paraId="5CE6A6E1" w14:textId="77777777" w:rsidR="000625F7" w:rsidRPr="00AD1DC3" w:rsidRDefault="00C973A2" w:rsidP="00AD1DC3">
      <w:pPr>
        <w:pStyle w:val="TextosemFormatao"/>
        <w:spacing w:before="120" w:after="240" w:line="288" w:lineRule="auto"/>
        <w:jc w:val="both"/>
        <w:rPr>
          <w:rFonts w:ascii="Times New Roman" w:eastAsia="MS Mincho" w:hAnsi="Times New Roman"/>
          <w:b/>
          <w:sz w:val="22"/>
          <w:szCs w:val="22"/>
          <w:u w:val="single"/>
        </w:rPr>
      </w:pPr>
      <w:r w:rsidRPr="00AD1DC3">
        <w:rPr>
          <w:rFonts w:ascii="Times New Roman" w:eastAsia="MS Mincho" w:hAnsi="Times New Roman"/>
          <w:b/>
          <w:sz w:val="22"/>
          <w:szCs w:val="22"/>
          <w:u w:val="single"/>
        </w:rPr>
        <w:t>CLÁUSULA QUARTA – DAS CONDIÇÕES DE PAGAMENTO</w:t>
      </w:r>
    </w:p>
    <w:p w14:paraId="179CF3F6" w14:textId="6B4AF081" w:rsidR="00C973A2" w:rsidRPr="00AD1DC3" w:rsidRDefault="00C973A2" w:rsidP="00AD1DC3">
      <w:pPr>
        <w:pStyle w:val="TextosemFormatao"/>
        <w:spacing w:before="120" w:after="240" w:line="288" w:lineRule="auto"/>
        <w:jc w:val="both"/>
        <w:rPr>
          <w:rFonts w:ascii="Times New Roman" w:hAnsi="Times New Roman"/>
          <w:color w:val="000000"/>
          <w:sz w:val="22"/>
          <w:szCs w:val="22"/>
        </w:rPr>
      </w:pPr>
      <w:r w:rsidRPr="00AD1DC3">
        <w:rPr>
          <w:rFonts w:ascii="Times New Roman" w:hAnsi="Times New Roman"/>
          <w:color w:val="000000"/>
          <w:sz w:val="22"/>
          <w:szCs w:val="22"/>
        </w:rPr>
        <w:t xml:space="preserve">O pagamento será efetuado através de transferência bancária </w:t>
      </w:r>
      <w:r w:rsidRPr="007C4575">
        <w:rPr>
          <w:rFonts w:ascii="Times New Roman" w:hAnsi="Times New Roman"/>
          <w:color w:val="000000"/>
          <w:sz w:val="22"/>
          <w:szCs w:val="22"/>
        </w:rPr>
        <w:t xml:space="preserve">em </w:t>
      </w:r>
      <w:r w:rsidRPr="007C4575">
        <w:rPr>
          <w:rFonts w:ascii="Times New Roman" w:hAnsi="Times New Roman"/>
          <w:sz w:val="22"/>
          <w:szCs w:val="22"/>
        </w:rPr>
        <w:t xml:space="preserve">até </w:t>
      </w:r>
      <w:r w:rsidR="007C4575" w:rsidRPr="007C4575">
        <w:rPr>
          <w:rFonts w:ascii="Times New Roman" w:hAnsi="Times New Roman"/>
          <w:sz w:val="22"/>
          <w:szCs w:val="22"/>
        </w:rPr>
        <w:t>0</w:t>
      </w:r>
      <w:r w:rsidRPr="007C4575">
        <w:rPr>
          <w:rFonts w:ascii="Times New Roman" w:hAnsi="Times New Roman"/>
          <w:sz w:val="22"/>
          <w:szCs w:val="22"/>
        </w:rPr>
        <w:t>5 (</w:t>
      </w:r>
      <w:r w:rsidR="007C4575" w:rsidRPr="007C4575">
        <w:rPr>
          <w:rFonts w:ascii="Times New Roman" w:hAnsi="Times New Roman"/>
          <w:sz w:val="22"/>
          <w:szCs w:val="22"/>
        </w:rPr>
        <w:t>cinco</w:t>
      </w:r>
      <w:r w:rsidRPr="007C4575">
        <w:rPr>
          <w:rFonts w:ascii="Times New Roman" w:hAnsi="Times New Roman"/>
          <w:sz w:val="22"/>
          <w:szCs w:val="22"/>
        </w:rPr>
        <w:t xml:space="preserve">) </w:t>
      </w:r>
      <w:r w:rsidRPr="007C4575">
        <w:rPr>
          <w:rFonts w:ascii="Times New Roman" w:hAnsi="Times New Roman"/>
          <w:color w:val="000000"/>
          <w:sz w:val="22"/>
          <w:szCs w:val="22"/>
        </w:rPr>
        <w:t xml:space="preserve">dias </w:t>
      </w:r>
      <w:r w:rsidR="007C4575" w:rsidRPr="007C4575">
        <w:rPr>
          <w:rFonts w:ascii="Times New Roman" w:hAnsi="Times New Roman"/>
          <w:color w:val="000000"/>
          <w:sz w:val="22"/>
          <w:szCs w:val="22"/>
        </w:rPr>
        <w:t xml:space="preserve">úteis </w:t>
      </w:r>
      <w:r w:rsidRPr="007C4575">
        <w:rPr>
          <w:rFonts w:ascii="Times New Roman" w:hAnsi="Times New Roman"/>
          <w:color w:val="000000"/>
          <w:sz w:val="22"/>
          <w:szCs w:val="22"/>
        </w:rPr>
        <w:t xml:space="preserve">após emissão da nota fiscal/fatura </w:t>
      </w:r>
      <w:r w:rsidRPr="007C4575">
        <w:rPr>
          <w:rFonts w:ascii="Times New Roman" w:hAnsi="Times New Roman"/>
          <w:sz w:val="22"/>
          <w:szCs w:val="22"/>
        </w:rPr>
        <w:t>e comprovação dos relatórios de atividades</w:t>
      </w:r>
      <w:r w:rsidRPr="007C4575">
        <w:rPr>
          <w:rFonts w:ascii="Times New Roman" w:hAnsi="Times New Roman"/>
          <w:color w:val="000000"/>
          <w:sz w:val="22"/>
          <w:szCs w:val="22"/>
        </w:rPr>
        <w:t>.</w:t>
      </w:r>
      <w:r w:rsidRPr="00AD1DC3">
        <w:rPr>
          <w:rFonts w:ascii="Times New Roman" w:hAnsi="Times New Roman"/>
          <w:color w:val="000000"/>
          <w:sz w:val="22"/>
          <w:szCs w:val="22"/>
        </w:rPr>
        <w:t xml:space="preserve"> </w:t>
      </w:r>
    </w:p>
    <w:p w14:paraId="145624E2" w14:textId="6738EE9F" w:rsidR="00287A27" w:rsidRPr="00287A27" w:rsidRDefault="00287A27" w:rsidP="00287A27">
      <w:pPr>
        <w:pStyle w:val="Normal1"/>
        <w:spacing w:before="120" w:after="240" w:line="288" w:lineRule="auto"/>
        <w:ind w:left="1" w:right="20"/>
        <w:jc w:val="both"/>
        <w:rPr>
          <w:rFonts w:ascii="Times New Roman" w:eastAsia="Times New Roman" w:hAnsi="Times New Roman" w:cs="Times New Roman"/>
          <w:color w:val="000000"/>
          <w:sz w:val="22"/>
          <w:szCs w:val="22"/>
        </w:rPr>
      </w:pPr>
      <w:r w:rsidRPr="00287A27">
        <w:rPr>
          <w:rFonts w:ascii="Times New Roman" w:eastAsia="Times New Roman" w:hAnsi="Times New Roman" w:cs="Times New Roman"/>
          <w:b/>
          <w:bCs/>
          <w:color w:val="000000"/>
          <w:sz w:val="22"/>
          <w:szCs w:val="22"/>
        </w:rPr>
        <w:t>Parágrafo Primeiro</w:t>
      </w:r>
      <w:r>
        <w:rPr>
          <w:rFonts w:ascii="Times New Roman" w:eastAsia="Times New Roman" w:hAnsi="Times New Roman" w:cs="Times New Roman"/>
          <w:color w:val="000000"/>
          <w:sz w:val="22"/>
          <w:szCs w:val="22"/>
        </w:rPr>
        <w:t xml:space="preserve"> - </w:t>
      </w:r>
      <w:r w:rsidRPr="00287A27">
        <w:rPr>
          <w:rFonts w:ascii="Times New Roman" w:eastAsia="Times New Roman" w:hAnsi="Times New Roman" w:cs="Times New Roman"/>
          <w:color w:val="000000"/>
          <w:sz w:val="22"/>
          <w:szCs w:val="22"/>
        </w:rPr>
        <w:t xml:space="preserve">Deverá a </w:t>
      </w:r>
      <w:r w:rsidRPr="00287A27">
        <w:rPr>
          <w:rFonts w:ascii="Times New Roman" w:eastAsia="Times New Roman" w:hAnsi="Times New Roman" w:cs="Times New Roman"/>
          <w:b/>
          <w:bCs/>
          <w:color w:val="000000"/>
          <w:sz w:val="22"/>
          <w:szCs w:val="22"/>
        </w:rPr>
        <w:t>CONTRATADA</w:t>
      </w:r>
      <w:r w:rsidRPr="00287A27">
        <w:rPr>
          <w:rFonts w:ascii="Times New Roman" w:eastAsia="Times New Roman" w:hAnsi="Times New Roman" w:cs="Times New Roman"/>
          <w:color w:val="000000"/>
          <w:sz w:val="22"/>
          <w:szCs w:val="22"/>
        </w:rPr>
        <w:t xml:space="preserve"> enviar juntamente com a nota fiscal/fatura e </w:t>
      </w:r>
      <w:r>
        <w:rPr>
          <w:rFonts w:ascii="Times New Roman" w:eastAsia="Times New Roman" w:hAnsi="Times New Roman" w:cs="Times New Roman"/>
          <w:color w:val="000000"/>
          <w:sz w:val="22"/>
          <w:szCs w:val="22"/>
        </w:rPr>
        <w:t xml:space="preserve">o </w:t>
      </w:r>
      <w:r w:rsidRPr="00287A27">
        <w:rPr>
          <w:rFonts w:ascii="Times New Roman" w:eastAsia="Times New Roman" w:hAnsi="Times New Roman" w:cs="Times New Roman"/>
          <w:color w:val="000000"/>
          <w:sz w:val="22"/>
          <w:szCs w:val="22"/>
        </w:rPr>
        <w:t>relatório</w:t>
      </w:r>
      <w:r>
        <w:rPr>
          <w:rFonts w:ascii="Times New Roman" w:eastAsia="Times New Roman" w:hAnsi="Times New Roman" w:cs="Times New Roman"/>
          <w:color w:val="000000"/>
          <w:sz w:val="22"/>
          <w:szCs w:val="22"/>
        </w:rPr>
        <w:t xml:space="preserve"> de atividades</w:t>
      </w:r>
      <w:r w:rsidRPr="00287A27">
        <w:rPr>
          <w:rFonts w:ascii="Times New Roman" w:eastAsia="Times New Roman" w:hAnsi="Times New Roman" w:cs="Times New Roman"/>
          <w:color w:val="000000"/>
          <w:sz w:val="22"/>
          <w:szCs w:val="22"/>
        </w:rPr>
        <w:t xml:space="preserve"> as </w:t>
      </w:r>
      <w:proofErr w:type="spellStart"/>
      <w:r w:rsidRPr="00287A27">
        <w:rPr>
          <w:rFonts w:ascii="Times New Roman" w:eastAsia="Times New Roman" w:hAnsi="Times New Roman" w:cs="Times New Roman"/>
          <w:color w:val="000000"/>
          <w:sz w:val="22"/>
          <w:szCs w:val="22"/>
        </w:rPr>
        <w:t>CND´s</w:t>
      </w:r>
      <w:proofErr w:type="spellEnd"/>
      <w:r w:rsidRPr="00287A27">
        <w:rPr>
          <w:rFonts w:ascii="Times New Roman" w:eastAsia="Times New Roman" w:hAnsi="Times New Roman" w:cs="Times New Roman"/>
          <w:color w:val="000000"/>
          <w:sz w:val="22"/>
          <w:szCs w:val="22"/>
        </w:rPr>
        <w:t xml:space="preserve"> fiscais</w:t>
      </w:r>
      <w:r w:rsidR="00C5747B">
        <w:rPr>
          <w:rFonts w:ascii="Times New Roman" w:eastAsia="Times New Roman" w:hAnsi="Times New Roman" w:cs="Times New Roman"/>
          <w:color w:val="000000"/>
          <w:sz w:val="22"/>
          <w:szCs w:val="22"/>
        </w:rPr>
        <w:t xml:space="preserve"> e trabalhista</w:t>
      </w:r>
      <w:r w:rsidRPr="00287A27">
        <w:rPr>
          <w:rFonts w:ascii="Times New Roman" w:eastAsia="Times New Roman" w:hAnsi="Times New Roman" w:cs="Times New Roman"/>
          <w:color w:val="000000"/>
          <w:sz w:val="22"/>
          <w:szCs w:val="22"/>
        </w:rPr>
        <w:t xml:space="preserve"> atualizadas. </w:t>
      </w:r>
    </w:p>
    <w:p w14:paraId="7B47DF42" w14:textId="243D262F" w:rsidR="00C973A2" w:rsidRDefault="00C973A2" w:rsidP="00AD1DC3">
      <w:pPr>
        <w:pStyle w:val="Normal1"/>
        <w:spacing w:before="120" w:after="240" w:line="288" w:lineRule="auto"/>
        <w:ind w:left="1"/>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287A27">
        <w:rPr>
          <w:rFonts w:ascii="Times New Roman" w:eastAsia="Times New Roman" w:hAnsi="Times New Roman" w:cs="Times New Roman"/>
          <w:b/>
          <w:color w:val="000000"/>
          <w:sz w:val="22"/>
          <w:szCs w:val="22"/>
        </w:rPr>
        <w:t>Segundo</w:t>
      </w:r>
      <w:r w:rsidRPr="00AD1DC3">
        <w:rPr>
          <w:rFonts w:ascii="Times New Roman" w:eastAsia="Times New Roman" w:hAnsi="Times New Roman" w:cs="Times New Roman"/>
          <w:color w:val="000000"/>
          <w:sz w:val="22"/>
          <w:szCs w:val="22"/>
        </w:rPr>
        <w:t xml:space="preserve"> - Não será aceito boleto bancário para pagamento.</w:t>
      </w:r>
    </w:p>
    <w:p w14:paraId="12FA70B9" w14:textId="77470956"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bCs/>
          <w:sz w:val="22"/>
          <w:szCs w:val="22"/>
        </w:rPr>
        <w:lastRenderedPageBreak/>
        <w:t xml:space="preserve">Parágrafo </w:t>
      </w:r>
      <w:r w:rsidR="00287A27">
        <w:rPr>
          <w:rFonts w:ascii="Times New Roman" w:eastAsia="MS Mincho" w:hAnsi="Times New Roman"/>
          <w:b/>
          <w:bCs/>
          <w:sz w:val="22"/>
          <w:szCs w:val="22"/>
        </w:rPr>
        <w:t>Terceiro</w:t>
      </w:r>
      <w:r w:rsidRPr="00AD1DC3">
        <w:rPr>
          <w:rFonts w:ascii="Times New Roman" w:eastAsia="MS Mincho" w:hAnsi="Times New Roman"/>
          <w:sz w:val="22"/>
          <w:szCs w:val="22"/>
        </w:rPr>
        <w:t xml:space="preserve"> - O pagamento somente será autorizado depois de efetuado o “atesto” pelo servidor competente, condicionado este ato à verificação da conformidade da Nota Fiscal/Fatura apresentada em relação aos serviços efetivamente prestados e aos materiais empregados.</w:t>
      </w:r>
    </w:p>
    <w:p w14:paraId="2CC316C4" w14:textId="2979A0E1" w:rsidR="00C973A2" w:rsidRDefault="00C973A2" w:rsidP="00AD1DC3">
      <w:pPr>
        <w:pStyle w:val="Normal1"/>
        <w:spacing w:before="120" w:after="240" w:line="288" w:lineRule="auto"/>
        <w:ind w:left="1" w:right="20"/>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bCs/>
          <w:color w:val="000000"/>
          <w:sz w:val="22"/>
          <w:szCs w:val="22"/>
        </w:rPr>
        <w:t xml:space="preserve">Parágrafo </w:t>
      </w:r>
      <w:r w:rsidR="00287A27">
        <w:rPr>
          <w:rFonts w:ascii="Times New Roman" w:eastAsia="Times New Roman" w:hAnsi="Times New Roman" w:cs="Times New Roman"/>
          <w:b/>
          <w:bCs/>
          <w:color w:val="000000"/>
          <w:sz w:val="22"/>
          <w:szCs w:val="22"/>
        </w:rPr>
        <w:t>Quarto</w:t>
      </w:r>
      <w:r w:rsidRPr="00AD1DC3">
        <w:rPr>
          <w:rFonts w:ascii="Times New Roman" w:eastAsia="Times New Roman" w:hAnsi="Times New Roman" w:cs="Times New Roman"/>
          <w:color w:val="000000"/>
          <w:sz w:val="22"/>
          <w:szCs w:val="22"/>
        </w:rPr>
        <w:t xml:space="preserve"> - Deverá constar no documento fiscal/fatura o número do contrato, bem como nome do Banco, nº da Conta Corrente e Agência bancária, da empresa, sem os quais o pagamento poderá ficará retido por falta de informações.</w:t>
      </w:r>
    </w:p>
    <w:p w14:paraId="534D2176" w14:textId="32CCD71B" w:rsidR="00C973A2" w:rsidRDefault="00C973A2" w:rsidP="00AD1DC3">
      <w:pPr>
        <w:pStyle w:val="Normal1"/>
        <w:spacing w:before="120" w:after="240" w:line="288" w:lineRule="auto"/>
        <w:ind w:left="1"/>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287A27">
        <w:rPr>
          <w:rFonts w:ascii="Times New Roman" w:eastAsia="Times New Roman" w:hAnsi="Times New Roman" w:cs="Times New Roman"/>
          <w:b/>
          <w:color w:val="000000"/>
          <w:sz w:val="22"/>
          <w:szCs w:val="22"/>
        </w:rPr>
        <w:t>Quinto</w:t>
      </w:r>
      <w:r w:rsidRPr="00AD1DC3">
        <w:rPr>
          <w:rFonts w:ascii="Times New Roman" w:eastAsia="Times New Roman" w:hAnsi="Times New Roman" w:cs="Times New Roman"/>
          <w:color w:val="000000"/>
          <w:sz w:val="22"/>
          <w:szCs w:val="22"/>
        </w:rPr>
        <w:t xml:space="preserve"> - Se forem constatados erros no documento fiscal/fatura, suspender-se-á o prazo de vencimento previsto, voltando o mesmo a ser contado a partir da apresentação dos documentos corrigidos.</w:t>
      </w:r>
    </w:p>
    <w:p w14:paraId="7815C2FF" w14:textId="1468AEAE"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bCs/>
          <w:sz w:val="22"/>
          <w:szCs w:val="22"/>
        </w:rPr>
        <w:t xml:space="preserve">Parágrafo </w:t>
      </w:r>
      <w:r w:rsidR="00287A27">
        <w:rPr>
          <w:rFonts w:ascii="Times New Roman" w:eastAsia="MS Mincho" w:hAnsi="Times New Roman"/>
          <w:b/>
          <w:bCs/>
          <w:sz w:val="22"/>
          <w:szCs w:val="22"/>
        </w:rPr>
        <w:t>Sexto</w:t>
      </w:r>
      <w:r w:rsidRPr="00AD1DC3">
        <w:rPr>
          <w:rFonts w:ascii="Times New Roman" w:eastAsia="MS Mincho" w:hAnsi="Times New Roman"/>
          <w:sz w:val="22"/>
          <w:szCs w:val="22"/>
        </w:rPr>
        <w:t xml:space="preserve"> - Constatando-se situação de irregularidade fiscal da </w:t>
      </w:r>
      <w:r w:rsidRPr="00AD1DC3">
        <w:rPr>
          <w:rFonts w:ascii="Times New Roman" w:eastAsia="MS Mincho" w:hAnsi="Times New Roman"/>
          <w:b/>
          <w:sz w:val="22"/>
          <w:szCs w:val="22"/>
        </w:rPr>
        <w:t>CONTRATADA</w:t>
      </w:r>
      <w:r w:rsidRPr="00AD1DC3">
        <w:rPr>
          <w:rFonts w:ascii="Times New Roman" w:eastAsia="MS Mincho" w:hAnsi="Times New Roman"/>
          <w:sz w:val="22"/>
          <w:szCs w:val="22"/>
        </w:rPr>
        <w:t xml:space="preserve">, será providenciada sua advertência, por escrito, para que, no prazo de 5 (cinco) dias, regularize sua situação ou, no mesmo prazo, apresente sua defesa. O prazo poderá ser prorrogado uma vez, por igual período, a critério da </w:t>
      </w:r>
      <w:r w:rsidRPr="00AD1DC3">
        <w:rPr>
          <w:rFonts w:ascii="Times New Roman" w:eastAsia="MS Mincho" w:hAnsi="Times New Roman"/>
          <w:b/>
          <w:sz w:val="22"/>
          <w:szCs w:val="22"/>
        </w:rPr>
        <w:t>CONTRATANTE</w:t>
      </w:r>
      <w:r w:rsidRPr="00AD1DC3">
        <w:rPr>
          <w:rFonts w:ascii="Times New Roman" w:eastAsia="MS Mincho" w:hAnsi="Times New Roman"/>
          <w:sz w:val="22"/>
          <w:szCs w:val="22"/>
        </w:rPr>
        <w:t>.</w:t>
      </w:r>
    </w:p>
    <w:p w14:paraId="75E6AC6A" w14:textId="5B6DF93D"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287A27">
        <w:rPr>
          <w:rFonts w:ascii="Times New Roman" w:eastAsia="MS Mincho" w:hAnsi="Times New Roman"/>
          <w:b/>
          <w:sz w:val="22"/>
          <w:szCs w:val="22"/>
        </w:rPr>
        <w:t>Sétimo</w:t>
      </w:r>
      <w:r w:rsidRPr="00AD1DC3">
        <w:rPr>
          <w:rFonts w:ascii="Times New Roman" w:eastAsia="MS Mincho" w:hAnsi="Times New Roman"/>
          <w:b/>
          <w:sz w:val="22"/>
          <w:szCs w:val="22"/>
        </w:rPr>
        <w:t xml:space="preserve"> </w:t>
      </w:r>
      <w:r w:rsidRPr="00AD1DC3">
        <w:rPr>
          <w:rFonts w:ascii="Times New Roman" w:eastAsia="MS Mincho" w:hAnsi="Times New Roman"/>
          <w:sz w:val="22"/>
          <w:szCs w:val="22"/>
        </w:rPr>
        <w:t xml:space="preserve">– Não havendo regularização ou sendo a defesa considerada improcedente, a </w:t>
      </w:r>
      <w:r w:rsidRPr="00AD1DC3">
        <w:rPr>
          <w:rFonts w:ascii="Times New Roman" w:eastAsia="MS Mincho" w:hAnsi="Times New Roman"/>
          <w:b/>
          <w:sz w:val="22"/>
          <w:szCs w:val="22"/>
        </w:rPr>
        <w:t>CONTRATANTE</w:t>
      </w:r>
      <w:r w:rsidRPr="00AD1DC3">
        <w:rPr>
          <w:rFonts w:ascii="Times New Roman" w:eastAsia="MS Mincho" w:hAnsi="Times New Roman"/>
          <w:sz w:val="22"/>
          <w:szCs w:val="22"/>
        </w:rPr>
        <w:t xml:space="preserve"> deverá comunicar aos órgãos responsáveis pela fiscalização da regularidade fiscal quanto à inadimplência da </w:t>
      </w:r>
      <w:r w:rsidRPr="00AD1DC3">
        <w:rPr>
          <w:rFonts w:ascii="Times New Roman" w:eastAsia="MS Mincho" w:hAnsi="Times New Roman"/>
          <w:b/>
          <w:sz w:val="22"/>
          <w:szCs w:val="22"/>
        </w:rPr>
        <w:t>CONTRATADA</w:t>
      </w:r>
      <w:r w:rsidRPr="00AD1DC3">
        <w:rPr>
          <w:rFonts w:ascii="Times New Roman" w:eastAsia="MS Mincho" w:hAnsi="Times New Roman"/>
          <w:sz w:val="22"/>
          <w:szCs w:val="22"/>
        </w:rPr>
        <w:t xml:space="preserve">, bem como quanto à existência de pagamento a ser efetuado, para que sejam acionados os meios pertinentes e necessários para garantir o recebimento de seus créditos.  </w:t>
      </w:r>
    </w:p>
    <w:p w14:paraId="2D716169" w14:textId="4A2EAC3F"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287A27">
        <w:rPr>
          <w:rFonts w:ascii="Times New Roman" w:eastAsia="MS Mincho" w:hAnsi="Times New Roman"/>
          <w:b/>
          <w:sz w:val="22"/>
          <w:szCs w:val="22"/>
        </w:rPr>
        <w:t>Oitavo</w:t>
      </w:r>
      <w:r w:rsidRPr="00AD1DC3">
        <w:rPr>
          <w:rFonts w:ascii="Times New Roman" w:eastAsia="MS Mincho" w:hAnsi="Times New Roman"/>
          <w:sz w:val="22"/>
          <w:szCs w:val="22"/>
        </w:rPr>
        <w:t xml:space="preserve"> – Persistindo a irregularidade, a </w:t>
      </w:r>
      <w:r w:rsidRPr="00AD1DC3">
        <w:rPr>
          <w:rFonts w:ascii="Times New Roman" w:eastAsia="MS Mincho" w:hAnsi="Times New Roman"/>
          <w:b/>
          <w:sz w:val="22"/>
          <w:szCs w:val="22"/>
        </w:rPr>
        <w:t>CONTRATANTE</w:t>
      </w:r>
      <w:r w:rsidRPr="00AD1DC3">
        <w:rPr>
          <w:rFonts w:ascii="Times New Roman" w:eastAsia="MS Mincho" w:hAnsi="Times New Roman"/>
          <w:sz w:val="22"/>
          <w:szCs w:val="22"/>
        </w:rPr>
        <w:t xml:space="preserve"> deverá adotar as medidas necessárias à rescisão contratual nos autos do processo administrativo correspondente, assegurada à </w:t>
      </w:r>
      <w:r w:rsidRPr="00AD1DC3">
        <w:rPr>
          <w:rFonts w:ascii="Times New Roman" w:eastAsia="MS Mincho" w:hAnsi="Times New Roman"/>
          <w:b/>
          <w:sz w:val="22"/>
          <w:szCs w:val="22"/>
        </w:rPr>
        <w:t>CONTRATADA</w:t>
      </w:r>
      <w:r w:rsidRPr="00AD1DC3">
        <w:rPr>
          <w:rFonts w:ascii="Times New Roman" w:eastAsia="MS Mincho" w:hAnsi="Times New Roman"/>
          <w:sz w:val="22"/>
          <w:szCs w:val="22"/>
        </w:rPr>
        <w:t xml:space="preserve"> a ampla defesa. </w:t>
      </w:r>
    </w:p>
    <w:p w14:paraId="71B2B935" w14:textId="0E3AF9E8"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287A27">
        <w:rPr>
          <w:rFonts w:ascii="Times New Roman" w:eastAsia="MS Mincho" w:hAnsi="Times New Roman"/>
          <w:b/>
          <w:sz w:val="22"/>
          <w:szCs w:val="22"/>
        </w:rPr>
        <w:t>Nono</w:t>
      </w:r>
      <w:r w:rsidRPr="00AD1DC3">
        <w:rPr>
          <w:rFonts w:ascii="Times New Roman" w:eastAsia="MS Mincho" w:hAnsi="Times New Roman"/>
          <w:b/>
          <w:sz w:val="22"/>
          <w:szCs w:val="22"/>
        </w:rPr>
        <w:t xml:space="preserve"> –</w:t>
      </w:r>
      <w:r w:rsidRPr="00AD1DC3">
        <w:rPr>
          <w:rFonts w:ascii="Times New Roman" w:eastAsia="MS Mincho" w:hAnsi="Times New Roman"/>
          <w:sz w:val="22"/>
          <w:szCs w:val="22"/>
        </w:rPr>
        <w:t xml:space="preserve"> Havendo a efetiva execução do objeto, os pagamentos serão realizados normalmente, até que se decida pela rescisão do contrato, caso a contratada não regularize sua situação fiscal.</w:t>
      </w:r>
    </w:p>
    <w:p w14:paraId="70780BB4" w14:textId="0E472B7E"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287A27">
        <w:rPr>
          <w:rFonts w:ascii="Times New Roman" w:eastAsia="MS Mincho" w:hAnsi="Times New Roman"/>
          <w:b/>
          <w:sz w:val="22"/>
          <w:szCs w:val="22"/>
        </w:rPr>
        <w:t>Décimo</w:t>
      </w:r>
      <w:r w:rsidRPr="00AD1DC3">
        <w:rPr>
          <w:rFonts w:ascii="Times New Roman" w:eastAsia="MS Mincho" w:hAnsi="Times New Roman"/>
          <w:b/>
          <w:sz w:val="22"/>
          <w:szCs w:val="22"/>
        </w:rPr>
        <w:t xml:space="preserve"> –</w:t>
      </w:r>
      <w:r w:rsidRPr="00AD1DC3">
        <w:rPr>
          <w:rFonts w:ascii="Times New Roman" w:eastAsia="MS Mincho" w:hAnsi="Times New Roman"/>
          <w:sz w:val="22"/>
          <w:szCs w:val="22"/>
        </w:rPr>
        <w:t xml:space="preserve"> Somente por motivo de economicidade, segurança nacional ou outro interesse público de alta relevância, devidamente justificado, em qualquer caso, pela máxima autoridade da contratante, não será rescindido o contrato em execução em face da situação de irregularidade fiscal.</w:t>
      </w:r>
    </w:p>
    <w:p w14:paraId="4865F67F" w14:textId="500A4D79" w:rsidR="00C973A2" w:rsidRPr="00AD1DC3" w:rsidRDefault="00C973A2" w:rsidP="00AD1DC3">
      <w:pPr>
        <w:pStyle w:val="Normal1"/>
        <w:spacing w:before="120" w:after="240" w:line="288" w:lineRule="auto"/>
        <w:ind w:left="1"/>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w:t>
      </w:r>
      <w:r w:rsidR="00287A27">
        <w:rPr>
          <w:rFonts w:ascii="Times New Roman" w:eastAsia="Times New Roman" w:hAnsi="Times New Roman" w:cs="Times New Roman"/>
          <w:b/>
          <w:color w:val="000000"/>
          <w:sz w:val="22"/>
          <w:szCs w:val="22"/>
        </w:rPr>
        <w:t xml:space="preserve"> Primeiro</w:t>
      </w:r>
      <w:r w:rsidRPr="00AD1DC3">
        <w:rPr>
          <w:rFonts w:ascii="Times New Roman" w:eastAsia="Times New Roman" w:hAnsi="Times New Roman" w:cs="Times New Roman"/>
          <w:color w:val="000000"/>
          <w:sz w:val="22"/>
          <w:szCs w:val="22"/>
        </w:rPr>
        <w:t xml:space="preserve"> - O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reserva-se o direito de descontar do pagamento devido à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os valores correspondentes às multas que eventualmente forem aplicadas por descumprimento de cláusulas constantes neste contrato.</w:t>
      </w:r>
    </w:p>
    <w:p w14:paraId="0AAE3497" w14:textId="1AF56700" w:rsidR="00C973A2" w:rsidRPr="00AD1DC3" w:rsidRDefault="00C973A2" w:rsidP="00AD1DC3">
      <w:pPr>
        <w:pStyle w:val="Normal1"/>
        <w:spacing w:before="120" w:after="240" w:line="288" w:lineRule="auto"/>
        <w:rPr>
          <w:rFonts w:ascii="Times New Roman" w:eastAsia="Times New Roman" w:hAnsi="Times New Roman" w:cs="Times New Roman"/>
          <w:sz w:val="22"/>
          <w:szCs w:val="22"/>
        </w:rPr>
      </w:pPr>
      <w:r w:rsidRPr="00AD1DC3">
        <w:rPr>
          <w:rFonts w:ascii="Times New Roman" w:eastAsia="Times New Roman" w:hAnsi="Times New Roman" w:cs="Times New Roman"/>
          <w:b/>
          <w:sz w:val="22"/>
          <w:szCs w:val="22"/>
        </w:rPr>
        <w:t xml:space="preserve">Parágrafo Décimo </w:t>
      </w:r>
      <w:r w:rsidR="00287A27">
        <w:rPr>
          <w:rFonts w:ascii="Times New Roman" w:eastAsia="Times New Roman" w:hAnsi="Times New Roman" w:cs="Times New Roman"/>
          <w:b/>
          <w:sz w:val="22"/>
          <w:szCs w:val="22"/>
        </w:rPr>
        <w:t>Segundo</w:t>
      </w:r>
      <w:r w:rsidRPr="00AD1DC3">
        <w:rPr>
          <w:rFonts w:ascii="Times New Roman" w:eastAsia="Times New Roman" w:hAnsi="Times New Roman" w:cs="Times New Roman"/>
          <w:b/>
          <w:sz w:val="22"/>
          <w:szCs w:val="22"/>
        </w:rPr>
        <w:t xml:space="preserve"> </w:t>
      </w:r>
      <w:r w:rsidRPr="00AD1DC3">
        <w:rPr>
          <w:rFonts w:ascii="Times New Roman" w:eastAsia="Times New Roman" w:hAnsi="Times New Roman" w:cs="Times New Roman"/>
          <w:sz w:val="22"/>
          <w:szCs w:val="22"/>
        </w:rPr>
        <w:t>- Não haverá, em hipótese alguma, pagamento antecipado.</w:t>
      </w:r>
    </w:p>
    <w:p w14:paraId="58243F26" w14:textId="0DAF17F4" w:rsidR="00D74E52" w:rsidRPr="00AD1DC3" w:rsidRDefault="00D74E5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C973A2" w:rsidRPr="00AD1DC3">
        <w:rPr>
          <w:rFonts w:ascii="Times New Roman" w:eastAsia="MS Mincho" w:hAnsi="Times New Roman"/>
          <w:b/>
          <w:sz w:val="22"/>
          <w:szCs w:val="22"/>
        </w:rPr>
        <w:t xml:space="preserve">Décimo </w:t>
      </w:r>
      <w:r w:rsidR="00287A27">
        <w:rPr>
          <w:rFonts w:ascii="Times New Roman" w:eastAsia="MS Mincho" w:hAnsi="Times New Roman"/>
          <w:b/>
          <w:sz w:val="22"/>
          <w:szCs w:val="22"/>
        </w:rPr>
        <w:t>Terceiro</w:t>
      </w:r>
      <w:r w:rsidR="00CF5470" w:rsidRPr="00AD1DC3">
        <w:rPr>
          <w:rFonts w:ascii="Times New Roman" w:eastAsia="MS Mincho" w:hAnsi="Times New Roman"/>
          <w:b/>
          <w:sz w:val="22"/>
          <w:szCs w:val="22"/>
        </w:rPr>
        <w:t xml:space="preserve"> </w:t>
      </w:r>
      <w:r w:rsidRPr="00AD1DC3">
        <w:rPr>
          <w:rFonts w:ascii="Times New Roman" w:eastAsia="MS Mincho" w:hAnsi="Times New Roman"/>
          <w:b/>
          <w:sz w:val="22"/>
          <w:szCs w:val="22"/>
        </w:rPr>
        <w:t xml:space="preserve">- </w:t>
      </w:r>
      <w:r w:rsidR="00DD33F8" w:rsidRPr="00AD1DC3">
        <w:rPr>
          <w:rFonts w:ascii="Times New Roman" w:eastAsia="MS Mincho" w:hAnsi="Times New Roman"/>
          <w:sz w:val="22"/>
          <w:szCs w:val="22"/>
        </w:rPr>
        <w:t>R</w:t>
      </w:r>
      <w:r w:rsidRPr="00AD1DC3">
        <w:rPr>
          <w:rFonts w:ascii="Times New Roman" w:eastAsia="MS Mincho" w:hAnsi="Times New Roman"/>
          <w:sz w:val="22"/>
          <w:szCs w:val="22"/>
        </w:rPr>
        <w:t xml:space="preserve">ecaindo o dia de pagamento no sábado, domingo ou feriado, </w:t>
      </w:r>
      <w:r w:rsidR="00C973A2" w:rsidRPr="00AD1DC3">
        <w:rPr>
          <w:rFonts w:ascii="Times New Roman" w:eastAsia="MS Mincho" w:hAnsi="Times New Roman"/>
          <w:sz w:val="22"/>
          <w:szCs w:val="22"/>
        </w:rPr>
        <w:t>este</w:t>
      </w:r>
      <w:r w:rsidRPr="00AD1DC3">
        <w:rPr>
          <w:rFonts w:ascii="Times New Roman" w:eastAsia="MS Mincho" w:hAnsi="Times New Roman"/>
          <w:sz w:val="22"/>
          <w:szCs w:val="22"/>
        </w:rPr>
        <w:t xml:space="preserve"> será efetuado no primeiro dia útil subsequente ao mesmo.</w:t>
      </w:r>
    </w:p>
    <w:p w14:paraId="01977AC9" w14:textId="1071D0EC" w:rsidR="00D74E52" w:rsidRPr="00AD1DC3" w:rsidRDefault="00D74E52" w:rsidP="00AD1DC3">
      <w:pPr>
        <w:pStyle w:val="TextosemFormatao"/>
        <w:spacing w:before="120" w:after="240" w:line="288" w:lineRule="auto"/>
        <w:jc w:val="both"/>
        <w:rPr>
          <w:rFonts w:ascii="Times New Roman" w:hAnsi="Times New Roman"/>
          <w:sz w:val="22"/>
          <w:szCs w:val="22"/>
        </w:rPr>
      </w:pPr>
      <w:r w:rsidRPr="00AD1DC3">
        <w:rPr>
          <w:rFonts w:ascii="Times New Roman" w:hAnsi="Times New Roman"/>
          <w:b/>
          <w:sz w:val="22"/>
          <w:szCs w:val="22"/>
        </w:rPr>
        <w:t xml:space="preserve">Parágrafo </w:t>
      </w:r>
      <w:r w:rsidR="00F16C48" w:rsidRPr="00AD1DC3">
        <w:rPr>
          <w:rFonts w:ascii="Times New Roman" w:hAnsi="Times New Roman"/>
          <w:b/>
          <w:sz w:val="22"/>
          <w:szCs w:val="22"/>
        </w:rPr>
        <w:t>Décimo</w:t>
      </w:r>
      <w:r w:rsidR="000448BC" w:rsidRPr="00AD1DC3">
        <w:rPr>
          <w:rFonts w:ascii="Times New Roman" w:hAnsi="Times New Roman"/>
          <w:b/>
          <w:sz w:val="22"/>
          <w:szCs w:val="22"/>
        </w:rPr>
        <w:t xml:space="preserve"> </w:t>
      </w:r>
      <w:r w:rsidR="00287A27">
        <w:rPr>
          <w:rFonts w:ascii="Times New Roman" w:hAnsi="Times New Roman"/>
          <w:b/>
          <w:sz w:val="22"/>
          <w:szCs w:val="22"/>
        </w:rPr>
        <w:t>Quarto</w:t>
      </w:r>
      <w:r w:rsidR="00C973A2" w:rsidRPr="00AD1DC3">
        <w:rPr>
          <w:rFonts w:ascii="Times New Roman" w:hAnsi="Times New Roman"/>
          <w:b/>
          <w:sz w:val="22"/>
          <w:szCs w:val="22"/>
        </w:rPr>
        <w:t xml:space="preserve"> </w:t>
      </w:r>
      <w:r w:rsidRPr="00AD1DC3">
        <w:rPr>
          <w:rFonts w:ascii="Times New Roman" w:hAnsi="Times New Roman"/>
          <w:b/>
          <w:sz w:val="22"/>
          <w:szCs w:val="22"/>
        </w:rPr>
        <w:t>–</w:t>
      </w:r>
      <w:r w:rsidRPr="00AD1DC3">
        <w:rPr>
          <w:rFonts w:ascii="Times New Roman" w:hAnsi="Times New Roman"/>
          <w:sz w:val="22"/>
          <w:szCs w:val="22"/>
        </w:rPr>
        <w:t xml:space="preserve"> O preço expresso nesta cláusula incluirá todos os tributos e contribuições incidentes sobre o objeto contratado.</w:t>
      </w:r>
    </w:p>
    <w:p w14:paraId="2B4E2CAA" w14:textId="30B1F9BB" w:rsidR="006E4C21" w:rsidRPr="00AD1DC3" w:rsidRDefault="00E447DF" w:rsidP="00AD1DC3">
      <w:pPr>
        <w:pStyle w:val="TextosemFormatao"/>
        <w:spacing w:before="120" w:after="240" w:line="288" w:lineRule="auto"/>
        <w:jc w:val="both"/>
        <w:rPr>
          <w:rFonts w:ascii="Times New Roman" w:hAnsi="Times New Roman"/>
          <w:sz w:val="22"/>
          <w:szCs w:val="22"/>
        </w:rPr>
      </w:pPr>
      <w:r w:rsidRPr="00AD1DC3">
        <w:rPr>
          <w:rFonts w:ascii="Times New Roman" w:hAnsi="Times New Roman"/>
          <w:b/>
          <w:sz w:val="22"/>
          <w:szCs w:val="22"/>
        </w:rPr>
        <w:lastRenderedPageBreak/>
        <w:t xml:space="preserve">Parágrafo Décimo </w:t>
      </w:r>
      <w:r w:rsidR="00287A27">
        <w:rPr>
          <w:rFonts w:ascii="Times New Roman" w:hAnsi="Times New Roman"/>
          <w:b/>
          <w:sz w:val="22"/>
          <w:szCs w:val="22"/>
        </w:rPr>
        <w:t>Quinto</w:t>
      </w:r>
      <w:r w:rsidRPr="00AD1DC3">
        <w:rPr>
          <w:rFonts w:ascii="Times New Roman" w:hAnsi="Times New Roman"/>
          <w:sz w:val="22"/>
          <w:szCs w:val="22"/>
        </w:rPr>
        <w:t xml:space="preserve"> - </w:t>
      </w:r>
      <w:r w:rsidR="002D51A9" w:rsidRPr="00AD1DC3">
        <w:rPr>
          <w:rFonts w:ascii="Times New Roman" w:hAnsi="Times New Roman"/>
          <w:sz w:val="22"/>
          <w:szCs w:val="22"/>
        </w:rPr>
        <w:t>Quaisquer serviços não citados ou de qualquer forma não caracterizados no objeto do presente contrato deverão ser negociados à parte, sem qualquer ligação direta ou indireta com o presente.</w:t>
      </w:r>
    </w:p>
    <w:p w14:paraId="71143FB6" w14:textId="77777777" w:rsidR="00D74E52" w:rsidRPr="00AD1DC3" w:rsidRDefault="00D74E52" w:rsidP="00AD1DC3">
      <w:pPr>
        <w:spacing w:before="120" w:after="240" w:line="288" w:lineRule="auto"/>
        <w:rPr>
          <w:rStyle w:val="postbody"/>
          <w:rFonts w:ascii="Times New Roman" w:hAnsi="Times New Roman" w:cs="Times New Roman"/>
          <w:b/>
          <w:u w:val="single"/>
        </w:rPr>
      </w:pPr>
      <w:r w:rsidRPr="00AD1DC3">
        <w:rPr>
          <w:rStyle w:val="postbody"/>
          <w:rFonts w:ascii="Times New Roman" w:hAnsi="Times New Roman" w:cs="Times New Roman"/>
          <w:b/>
          <w:u w:val="single"/>
        </w:rPr>
        <w:t xml:space="preserve">CLÁUSULA </w:t>
      </w:r>
      <w:r w:rsidR="001110AF" w:rsidRPr="00AD1DC3">
        <w:rPr>
          <w:rStyle w:val="postbody"/>
          <w:rFonts w:ascii="Times New Roman" w:hAnsi="Times New Roman" w:cs="Times New Roman"/>
          <w:b/>
          <w:u w:val="single"/>
        </w:rPr>
        <w:t>QUINTA</w:t>
      </w:r>
      <w:r w:rsidRPr="00AD1DC3">
        <w:rPr>
          <w:rStyle w:val="postbody"/>
          <w:rFonts w:ascii="Times New Roman" w:hAnsi="Times New Roman" w:cs="Times New Roman"/>
          <w:b/>
          <w:u w:val="single"/>
        </w:rPr>
        <w:t xml:space="preserve"> - DAS OBRIGAÇÕES DA </w:t>
      </w:r>
      <w:r w:rsidR="00C73D07">
        <w:rPr>
          <w:rStyle w:val="postbody"/>
          <w:rFonts w:ascii="Times New Roman" w:hAnsi="Times New Roman" w:cs="Times New Roman"/>
          <w:b/>
          <w:u w:val="single"/>
        </w:rPr>
        <w:t>CONTRATADA</w:t>
      </w:r>
      <w:r w:rsidRPr="00AD1DC3">
        <w:rPr>
          <w:rStyle w:val="postbody"/>
          <w:rFonts w:ascii="Times New Roman" w:hAnsi="Times New Roman" w:cs="Times New Roman"/>
          <w:b/>
          <w:u w:val="single"/>
        </w:rPr>
        <w:t>:</w:t>
      </w:r>
    </w:p>
    <w:p w14:paraId="30DD192C" w14:textId="77777777" w:rsidR="00FA77BE" w:rsidRPr="00AD1DC3" w:rsidRDefault="00FA77BE" w:rsidP="00AD1DC3">
      <w:pPr>
        <w:pStyle w:val="Normal1"/>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color w:val="000000"/>
          <w:sz w:val="22"/>
          <w:szCs w:val="22"/>
        </w:rPr>
        <w:t xml:space="preserve">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sem prejuízo de outras obrigações estabelecidas neste contrato ou na legislação aplicável, para o cumprimento das atividades decorrentes do contrato, obriga-se a:</w:t>
      </w:r>
    </w:p>
    <w:p w14:paraId="2D1B8C5F" w14:textId="77777777" w:rsidR="00FA77BE" w:rsidRPr="00AD1DC3" w:rsidRDefault="00AD1DC3" w:rsidP="00AD1DC3">
      <w:pPr>
        <w:pStyle w:val="Normal1"/>
        <w:numPr>
          <w:ilvl w:val="0"/>
          <w:numId w:val="30"/>
        </w:numPr>
        <w:spacing w:before="120" w:after="240" w:line="288" w:lineRule="auto"/>
        <w:ind w:left="567"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 </w:t>
      </w:r>
      <w:r w:rsidR="00FA77BE" w:rsidRPr="00AD1DC3">
        <w:rPr>
          <w:rFonts w:ascii="Times New Roman" w:eastAsia="Times New Roman" w:hAnsi="Times New Roman" w:cs="Times New Roman"/>
          <w:sz w:val="22"/>
          <w:szCs w:val="22"/>
        </w:rPr>
        <w:t xml:space="preserve">Executar os serviços conforme especificações do </w:t>
      </w:r>
      <w:r w:rsidR="00FA77BE" w:rsidRPr="00AD1DC3">
        <w:rPr>
          <w:rFonts w:ascii="Times New Roman" w:eastAsia="Times New Roman" w:hAnsi="Times New Roman" w:cs="Times New Roman"/>
          <w:b/>
          <w:sz w:val="22"/>
          <w:szCs w:val="22"/>
        </w:rPr>
        <w:t>CONTRATO</w:t>
      </w:r>
      <w:r w:rsidR="00FA77BE" w:rsidRPr="00AD1DC3">
        <w:rPr>
          <w:rFonts w:ascii="Times New Roman" w:eastAsia="Times New Roman" w:hAnsi="Times New Roman" w:cs="Times New Roman"/>
          <w:sz w:val="22"/>
          <w:szCs w:val="22"/>
        </w:rPr>
        <w:t>;</w:t>
      </w:r>
    </w:p>
    <w:p w14:paraId="14E4D4C2"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II. </w:t>
      </w:r>
      <w:r w:rsidR="00FA77BE" w:rsidRPr="00AD1DC3">
        <w:rPr>
          <w:rFonts w:ascii="Times New Roman" w:eastAsia="Times New Roman" w:hAnsi="Times New Roman" w:cs="Times New Roman"/>
          <w:color w:val="000000"/>
          <w:sz w:val="22"/>
          <w:szCs w:val="22"/>
        </w:rPr>
        <w:t xml:space="preserve">Cumprir e fazer cumprir integralmente este contrato, em conformidade com as disposições legais e regulamentares e, ainda, as determinações da </w:t>
      </w:r>
      <w:r w:rsidR="00FA77BE" w:rsidRPr="00AD1DC3">
        <w:rPr>
          <w:rFonts w:ascii="Times New Roman" w:eastAsia="Times New Roman" w:hAnsi="Times New Roman" w:cs="Times New Roman"/>
          <w:b/>
          <w:color w:val="000000"/>
          <w:sz w:val="22"/>
          <w:szCs w:val="22"/>
        </w:rPr>
        <w:t>CONTRATANTE</w:t>
      </w:r>
      <w:r w:rsidR="00FA77BE" w:rsidRPr="00AD1DC3">
        <w:rPr>
          <w:rFonts w:ascii="Times New Roman" w:eastAsia="Times New Roman" w:hAnsi="Times New Roman" w:cs="Times New Roman"/>
          <w:color w:val="000000"/>
          <w:sz w:val="22"/>
          <w:szCs w:val="22"/>
        </w:rPr>
        <w:t xml:space="preserve">, especialmente a execução dos </w:t>
      </w:r>
      <w:r w:rsidR="00FA77BE" w:rsidRPr="00AD1DC3">
        <w:rPr>
          <w:rFonts w:ascii="Times New Roman" w:eastAsia="Times New Roman" w:hAnsi="Times New Roman" w:cs="Times New Roman"/>
          <w:b/>
          <w:color w:val="000000"/>
          <w:sz w:val="22"/>
          <w:szCs w:val="22"/>
        </w:rPr>
        <w:t>SERVIÇOS</w:t>
      </w:r>
      <w:r w:rsidR="00FA77BE" w:rsidRPr="00AD1DC3">
        <w:rPr>
          <w:rFonts w:ascii="Times New Roman" w:eastAsia="Times New Roman" w:hAnsi="Times New Roman" w:cs="Times New Roman"/>
          <w:color w:val="000000"/>
          <w:sz w:val="22"/>
          <w:szCs w:val="22"/>
        </w:rPr>
        <w:t>;</w:t>
      </w:r>
    </w:p>
    <w:p w14:paraId="29C2CB74"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III. </w:t>
      </w:r>
      <w:r w:rsidR="00FA77BE" w:rsidRPr="00AD1DC3">
        <w:rPr>
          <w:rFonts w:ascii="Times New Roman" w:eastAsia="Times New Roman" w:hAnsi="Times New Roman" w:cs="Times New Roman"/>
          <w:color w:val="000000"/>
          <w:sz w:val="22"/>
          <w:szCs w:val="22"/>
        </w:rPr>
        <w:t xml:space="preserve">Dispor de equipamentos, acessórios, recursos humanos e materiais necessários à prestação dos </w:t>
      </w:r>
      <w:r w:rsidR="00FA77BE" w:rsidRPr="00AD1DC3">
        <w:rPr>
          <w:rFonts w:ascii="Times New Roman" w:eastAsia="Times New Roman" w:hAnsi="Times New Roman" w:cs="Times New Roman"/>
          <w:b/>
          <w:color w:val="000000"/>
          <w:sz w:val="22"/>
          <w:szCs w:val="22"/>
        </w:rPr>
        <w:t>SERVIÇOS</w:t>
      </w:r>
      <w:r w:rsidR="00FA77BE" w:rsidRPr="00AD1DC3">
        <w:rPr>
          <w:rFonts w:ascii="Times New Roman" w:eastAsia="Times New Roman" w:hAnsi="Times New Roman" w:cs="Times New Roman"/>
          <w:color w:val="000000"/>
          <w:sz w:val="22"/>
          <w:szCs w:val="22"/>
        </w:rPr>
        <w:t>;</w:t>
      </w:r>
    </w:p>
    <w:p w14:paraId="3103E4BA"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IV. </w:t>
      </w:r>
      <w:r w:rsidR="00FA77BE" w:rsidRPr="00AD1DC3">
        <w:rPr>
          <w:rFonts w:ascii="Times New Roman" w:hAnsi="Times New Roman" w:cs="Times New Roman"/>
          <w:sz w:val="22"/>
          <w:szCs w:val="22"/>
        </w:rPr>
        <w:t>Mobilizar pessoal especializado, de reconhecida capacidade técnica, para a execução dos serviços contratados, de modo a fornecer serviços de elevada qualificação;</w:t>
      </w:r>
    </w:p>
    <w:p w14:paraId="7D6A8743" w14:textId="77777777" w:rsidR="004D04E1"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V. </w:t>
      </w:r>
      <w:r w:rsidR="004D04E1" w:rsidRPr="00AD1DC3">
        <w:rPr>
          <w:rFonts w:ascii="Times New Roman" w:hAnsi="Times New Roman" w:cs="Times New Roman"/>
          <w:sz w:val="22"/>
          <w:szCs w:val="22"/>
        </w:rPr>
        <w:t>Fornecer os equipamentos, ferramentas, materiais e mão de obra especializada, inclusive supervisão necessária, com qualidade e em quantidades suficientes, à perfeita execução dos serviços contratados;</w:t>
      </w:r>
    </w:p>
    <w:p w14:paraId="7AD4116B"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 </w:t>
      </w:r>
      <w:r w:rsidR="00FA77BE" w:rsidRPr="00AD1DC3">
        <w:rPr>
          <w:rFonts w:ascii="Times New Roman" w:eastAsia="Times New Roman" w:hAnsi="Times New Roman" w:cs="Times New Roman"/>
          <w:color w:val="000000"/>
          <w:sz w:val="22"/>
          <w:szCs w:val="22"/>
        </w:rPr>
        <w:t xml:space="preserve">Responder perante a </w:t>
      </w:r>
      <w:r w:rsidR="00FA77BE" w:rsidRPr="00AD1DC3">
        <w:rPr>
          <w:rFonts w:ascii="Times New Roman" w:eastAsia="Times New Roman" w:hAnsi="Times New Roman" w:cs="Times New Roman"/>
          <w:b/>
          <w:color w:val="000000"/>
          <w:sz w:val="22"/>
          <w:szCs w:val="22"/>
        </w:rPr>
        <w:t>CONTRATANTE</w:t>
      </w:r>
      <w:r w:rsidR="00FA77BE" w:rsidRPr="00AD1DC3">
        <w:rPr>
          <w:rFonts w:ascii="Times New Roman" w:eastAsia="Times New Roman" w:hAnsi="Times New Roman" w:cs="Times New Roman"/>
          <w:color w:val="000000"/>
          <w:sz w:val="22"/>
          <w:szCs w:val="22"/>
        </w:rPr>
        <w:t xml:space="preserve"> e terceiros, por todos os atos e eventos de sua competência, especialmente, por eventuais desídias e faltas quanto a obrigações decorrentes do contrato;</w:t>
      </w:r>
    </w:p>
    <w:p w14:paraId="34AD2E48" w14:textId="77777777" w:rsidR="00FA77BE"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color w:val="000000"/>
        </w:rPr>
      </w:pPr>
      <w:r>
        <w:rPr>
          <w:rFonts w:ascii="Times New Roman" w:hAnsi="Times New Roman" w:cs="Times New Roman"/>
        </w:rPr>
        <w:t xml:space="preserve">VII. </w:t>
      </w:r>
      <w:r w:rsidR="00FA77BE" w:rsidRPr="00AD1DC3">
        <w:rPr>
          <w:rFonts w:ascii="Times New Roman" w:hAnsi="Times New Roman" w:cs="Times New Roman"/>
        </w:rPr>
        <w:t xml:space="preserve">Comunicar à </w:t>
      </w:r>
      <w:r w:rsidR="00FA77BE" w:rsidRPr="00AD1DC3">
        <w:rPr>
          <w:rFonts w:ascii="Times New Roman" w:hAnsi="Times New Roman" w:cs="Times New Roman"/>
          <w:b/>
        </w:rPr>
        <w:t>CONTRATANTE</w:t>
      </w:r>
      <w:r w:rsidR="00FA77BE" w:rsidRPr="00AD1DC3">
        <w:rPr>
          <w:rFonts w:ascii="Times New Roman" w:hAnsi="Times New Roman" w:cs="Times New Roman"/>
        </w:rPr>
        <w:t xml:space="preserve">, em tempo hábil, qualquer fato que possa interferir na prestação dos serviços; </w:t>
      </w:r>
    </w:p>
    <w:p w14:paraId="72D55619" w14:textId="77777777" w:rsidR="004D04E1"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color w:val="000000"/>
        </w:rPr>
      </w:pPr>
      <w:r>
        <w:rPr>
          <w:rFonts w:ascii="Times New Roman" w:hAnsi="Times New Roman" w:cs="Times New Roman"/>
        </w:rPr>
        <w:t xml:space="preserve">VIII. </w:t>
      </w:r>
      <w:r w:rsidR="004D04E1" w:rsidRPr="00AD1DC3">
        <w:rPr>
          <w:rFonts w:ascii="Times New Roman" w:hAnsi="Times New Roman" w:cs="Times New Roman"/>
        </w:rPr>
        <w:t xml:space="preserve">Fornecer, a qualquer momento à </w:t>
      </w:r>
      <w:r w:rsidR="004D04E1" w:rsidRPr="00AD1DC3">
        <w:rPr>
          <w:rFonts w:ascii="Times New Roman" w:hAnsi="Times New Roman" w:cs="Times New Roman"/>
          <w:b/>
        </w:rPr>
        <w:t>CONTRATANTE</w:t>
      </w:r>
      <w:r w:rsidR="004D04E1" w:rsidRPr="00AD1DC3">
        <w:rPr>
          <w:rFonts w:ascii="Times New Roman" w:hAnsi="Times New Roman" w:cs="Times New Roman"/>
        </w:rPr>
        <w:t xml:space="preserve"> as informações pertinentes ao andamento dos serviços, objeto deste contrato, através do encaminhamento de elementos constitutivos do processo e relatórios pormenorizados;</w:t>
      </w:r>
    </w:p>
    <w:p w14:paraId="7D54E408" w14:textId="77777777" w:rsidR="00FA77BE" w:rsidRPr="00AD1DC3" w:rsidRDefault="00AD1DC3" w:rsidP="00AD1DC3">
      <w:pPr>
        <w:pStyle w:val="PargrafodaLista"/>
        <w:autoSpaceDE w:val="0"/>
        <w:autoSpaceDN w:val="0"/>
        <w:adjustRightInd w:val="0"/>
        <w:spacing w:before="120" w:after="240" w:line="288"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IX. </w:t>
      </w:r>
      <w:r w:rsidR="00FA77BE" w:rsidRPr="00AD1DC3">
        <w:rPr>
          <w:rFonts w:ascii="Times New Roman" w:eastAsia="Times New Roman" w:hAnsi="Times New Roman" w:cs="Times New Roman"/>
          <w:color w:val="000000"/>
        </w:rPr>
        <w:t xml:space="preserve">Auxiliar a </w:t>
      </w:r>
      <w:r w:rsidR="00FA77BE" w:rsidRPr="00AD1DC3">
        <w:rPr>
          <w:rFonts w:ascii="Times New Roman" w:eastAsia="Times New Roman" w:hAnsi="Times New Roman" w:cs="Times New Roman"/>
          <w:b/>
          <w:color w:val="000000"/>
        </w:rPr>
        <w:t>CONTATANTE</w:t>
      </w:r>
      <w:r w:rsidR="00FA77BE" w:rsidRPr="00AD1DC3">
        <w:rPr>
          <w:rFonts w:ascii="Times New Roman" w:eastAsia="Times New Roman" w:hAnsi="Times New Roman" w:cs="Times New Roman"/>
          <w:color w:val="000000"/>
        </w:rPr>
        <w:t xml:space="preserve"> na preservação do meio ambiente, zelando pela proteção dos recursos naturais;</w:t>
      </w:r>
    </w:p>
    <w:p w14:paraId="3CBCF6ED"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 </w:t>
      </w:r>
      <w:r w:rsidR="00FA77BE" w:rsidRPr="00AD1DC3">
        <w:rPr>
          <w:rFonts w:ascii="Times New Roman" w:eastAsia="Times New Roman" w:hAnsi="Times New Roman" w:cs="Times New Roman"/>
          <w:color w:val="000000"/>
          <w:sz w:val="22"/>
          <w:szCs w:val="22"/>
        </w:rPr>
        <w:t xml:space="preserve">Responder pelo correto comportamento e eficiência de seus empregados e de terceiros contratados; </w:t>
      </w:r>
    </w:p>
    <w:p w14:paraId="3859AADB"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XI. </w:t>
      </w:r>
      <w:r w:rsidR="00FA77BE" w:rsidRPr="00AD1DC3">
        <w:rPr>
          <w:rFonts w:ascii="Times New Roman" w:eastAsia="Times New Roman" w:hAnsi="Times New Roman" w:cs="Times New Roman"/>
          <w:color w:val="000000"/>
          <w:sz w:val="22"/>
          <w:szCs w:val="22"/>
        </w:rPr>
        <w:t>Cumprir determinações legais relativas à legislação trabalhista, previdenciária, de segurança e medicina do trabalho, em relação aos seus empregados;</w:t>
      </w:r>
    </w:p>
    <w:p w14:paraId="62FC5558" w14:textId="77777777" w:rsidR="004D04E1"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color w:val="000000"/>
        </w:rPr>
      </w:pPr>
      <w:r>
        <w:rPr>
          <w:rFonts w:ascii="Times New Roman" w:hAnsi="Times New Roman" w:cs="Times New Roman"/>
        </w:rPr>
        <w:t xml:space="preserve">XII. </w:t>
      </w:r>
      <w:r w:rsidR="004D04E1" w:rsidRPr="00AD1DC3">
        <w:rPr>
          <w:rFonts w:ascii="Times New Roman" w:hAnsi="Times New Roman" w:cs="Times New Roman"/>
        </w:rPr>
        <w:t>Manter reserva sobre documentos e informações relativas ao andamento dos serviços prestados, em sua posse;</w:t>
      </w:r>
    </w:p>
    <w:p w14:paraId="0562FD3E" w14:textId="77777777" w:rsidR="004D04E1"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color w:val="000000"/>
        </w:rPr>
      </w:pPr>
      <w:r>
        <w:rPr>
          <w:rFonts w:ascii="Times New Roman" w:eastAsia="MS Mincho" w:hAnsi="Times New Roman" w:cs="Times New Roman"/>
        </w:rPr>
        <w:lastRenderedPageBreak/>
        <w:t xml:space="preserve">XIII. </w:t>
      </w:r>
      <w:r w:rsidR="004D04E1" w:rsidRPr="00AD1DC3">
        <w:rPr>
          <w:rFonts w:ascii="Times New Roman" w:eastAsia="MS Mincho" w:hAnsi="Times New Roman" w:cs="Times New Roman"/>
        </w:rPr>
        <w:t xml:space="preserve">A </w:t>
      </w:r>
      <w:r w:rsidR="004D04E1" w:rsidRPr="00AD1DC3">
        <w:rPr>
          <w:rFonts w:ascii="Times New Roman" w:hAnsi="Times New Roman" w:cs="Times New Roman"/>
          <w:b/>
        </w:rPr>
        <w:t>CONTRATADA</w:t>
      </w:r>
      <w:r w:rsidR="004D04E1" w:rsidRPr="00AD1DC3">
        <w:rPr>
          <w:rFonts w:ascii="Times New Roman" w:eastAsia="MS Mincho" w:hAnsi="Times New Roman" w:cs="Times New Roman"/>
        </w:rPr>
        <w:t xml:space="preserve"> fica obrigada a atender, de imediato, as solicitações efetuadas pelo </w:t>
      </w:r>
      <w:r w:rsidR="004D04E1" w:rsidRPr="00AD1DC3">
        <w:rPr>
          <w:rFonts w:ascii="Times New Roman" w:eastAsia="MS Mincho" w:hAnsi="Times New Roman" w:cs="Times New Roman"/>
          <w:b/>
        </w:rPr>
        <w:t>CONTRATANTE</w:t>
      </w:r>
      <w:r w:rsidR="004D04E1" w:rsidRPr="00AD1DC3">
        <w:rPr>
          <w:rFonts w:ascii="Times New Roman" w:eastAsia="MS Mincho" w:hAnsi="Times New Roman" w:cs="Times New Roman"/>
        </w:rPr>
        <w:t>, bem como a todos os termos, cláusulas e condições constantes do presente contrato;</w:t>
      </w:r>
    </w:p>
    <w:p w14:paraId="4199F90F" w14:textId="77777777" w:rsidR="004D04E1" w:rsidRPr="00AD1DC3" w:rsidRDefault="00AD1DC3" w:rsidP="00AD1DC3">
      <w:pPr>
        <w:pStyle w:val="TextosemFormatao"/>
        <w:autoSpaceDE w:val="0"/>
        <w:autoSpaceDN w:val="0"/>
        <w:adjustRightInd w:val="0"/>
        <w:spacing w:before="120" w:after="240" w:line="288" w:lineRule="auto"/>
        <w:ind w:left="567"/>
        <w:jc w:val="both"/>
        <w:rPr>
          <w:rFonts w:ascii="Times New Roman" w:hAnsi="Times New Roman"/>
          <w:color w:val="000000"/>
          <w:sz w:val="22"/>
          <w:szCs w:val="22"/>
        </w:rPr>
      </w:pPr>
      <w:r>
        <w:rPr>
          <w:rFonts w:ascii="Times New Roman" w:hAnsi="Times New Roman"/>
          <w:sz w:val="22"/>
          <w:szCs w:val="22"/>
        </w:rPr>
        <w:t xml:space="preserve">XVI. </w:t>
      </w:r>
      <w:r w:rsidR="004D04E1" w:rsidRPr="00AD1DC3">
        <w:rPr>
          <w:rFonts w:ascii="Times New Roman" w:hAnsi="Times New Roman"/>
          <w:sz w:val="22"/>
          <w:szCs w:val="22"/>
        </w:rPr>
        <w:t xml:space="preserve">A </w:t>
      </w:r>
      <w:r w:rsidR="004D04E1" w:rsidRPr="00AD1DC3">
        <w:rPr>
          <w:rFonts w:ascii="Times New Roman" w:hAnsi="Times New Roman"/>
          <w:b/>
          <w:sz w:val="22"/>
          <w:szCs w:val="22"/>
        </w:rPr>
        <w:t>CONTRATADA</w:t>
      </w:r>
      <w:r w:rsidR="004D04E1" w:rsidRPr="00AD1DC3">
        <w:rPr>
          <w:rFonts w:ascii="Times New Roman" w:hAnsi="Times New Roman"/>
          <w:sz w:val="22"/>
          <w:szCs w:val="22"/>
        </w:rPr>
        <w:t xml:space="preserve"> se compromete a providenciar de forma imediata a correção de eventuais problemas apontados pelo </w:t>
      </w:r>
      <w:r w:rsidR="004D04E1" w:rsidRPr="00AD1DC3">
        <w:rPr>
          <w:rFonts w:ascii="Times New Roman" w:hAnsi="Times New Roman"/>
          <w:b/>
          <w:sz w:val="22"/>
          <w:szCs w:val="22"/>
        </w:rPr>
        <w:t>CONTRATANTE</w:t>
      </w:r>
      <w:r w:rsidR="004D04E1" w:rsidRPr="00AD1DC3">
        <w:rPr>
          <w:rFonts w:ascii="Times New Roman" w:hAnsi="Times New Roman"/>
          <w:sz w:val="22"/>
          <w:szCs w:val="22"/>
        </w:rPr>
        <w:t xml:space="preserve"> na execução dos serviços;</w:t>
      </w:r>
    </w:p>
    <w:p w14:paraId="4AF47D81" w14:textId="77777777" w:rsidR="004D04E1" w:rsidRPr="00AD1DC3" w:rsidRDefault="00AD1DC3" w:rsidP="00AD1DC3">
      <w:pPr>
        <w:pStyle w:val="TextosemFormatao"/>
        <w:autoSpaceDE w:val="0"/>
        <w:autoSpaceDN w:val="0"/>
        <w:adjustRightInd w:val="0"/>
        <w:spacing w:before="120" w:after="240" w:line="288" w:lineRule="auto"/>
        <w:ind w:left="567"/>
        <w:jc w:val="both"/>
        <w:rPr>
          <w:rFonts w:ascii="Times New Roman" w:hAnsi="Times New Roman"/>
          <w:color w:val="000000"/>
          <w:sz w:val="22"/>
          <w:szCs w:val="22"/>
        </w:rPr>
      </w:pPr>
      <w:r>
        <w:rPr>
          <w:rFonts w:ascii="Times New Roman" w:hAnsi="Times New Roman"/>
          <w:sz w:val="22"/>
          <w:szCs w:val="22"/>
        </w:rPr>
        <w:t xml:space="preserve">XV. </w:t>
      </w:r>
      <w:r w:rsidR="004D04E1" w:rsidRPr="00AD1DC3">
        <w:rPr>
          <w:rFonts w:ascii="Times New Roman" w:hAnsi="Times New Roman"/>
          <w:sz w:val="22"/>
          <w:szCs w:val="22"/>
        </w:rPr>
        <w:t xml:space="preserve">A </w:t>
      </w:r>
      <w:r w:rsidR="004D04E1" w:rsidRPr="00AD1DC3">
        <w:rPr>
          <w:rFonts w:ascii="Times New Roman" w:hAnsi="Times New Roman"/>
          <w:b/>
          <w:bCs/>
          <w:sz w:val="22"/>
          <w:szCs w:val="22"/>
        </w:rPr>
        <w:t>CONTRATADA</w:t>
      </w:r>
      <w:r w:rsidR="004D04E1" w:rsidRPr="00AD1DC3">
        <w:rPr>
          <w:rFonts w:ascii="Times New Roman" w:hAnsi="Times New Roman"/>
          <w:sz w:val="22"/>
          <w:szCs w:val="22"/>
        </w:rPr>
        <w:t xml:space="preserve"> é responsável pela qualidade necessária para a completa execução dos serviços. Sempre que um serviço realizado não estiver de acordo com as especificações técnicas ou, por qualquer motivo, não seja aprovado pelo </w:t>
      </w:r>
      <w:r w:rsidR="004D04E1" w:rsidRPr="00AD1DC3">
        <w:rPr>
          <w:rFonts w:ascii="Times New Roman" w:hAnsi="Times New Roman"/>
          <w:b/>
          <w:sz w:val="22"/>
          <w:szCs w:val="22"/>
        </w:rPr>
        <w:t>CONTRATANTE</w:t>
      </w:r>
      <w:r w:rsidR="004D04E1" w:rsidRPr="00AD1DC3">
        <w:rPr>
          <w:rFonts w:ascii="Times New Roman" w:hAnsi="Times New Roman"/>
          <w:sz w:val="22"/>
          <w:szCs w:val="22"/>
        </w:rPr>
        <w:t xml:space="preserve">, a </w:t>
      </w:r>
      <w:r w:rsidR="004D04E1" w:rsidRPr="00AD1DC3">
        <w:rPr>
          <w:rFonts w:ascii="Times New Roman" w:hAnsi="Times New Roman"/>
          <w:b/>
          <w:bCs/>
          <w:sz w:val="22"/>
          <w:szCs w:val="22"/>
        </w:rPr>
        <w:t>CONTRATADA</w:t>
      </w:r>
      <w:r w:rsidR="004D04E1" w:rsidRPr="00AD1DC3">
        <w:rPr>
          <w:rFonts w:ascii="Times New Roman" w:hAnsi="Times New Roman"/>
          <w:sz w:val="22"/>
          <w:szCs w:val="22"/>
        </w:rPr>
        <w:t xml:space="preserve"> deverá executá-lo novamente, correndo por sua conta as despesas relativas.</w:t>
      </w:r>
    </w:p>
    <w:p w14:paraId="207F9B87"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XVI. </w:t>
      </w:r>
      <w:r w:rsidR="00FA77BE" w:rsidRPr="00AD1DC3">
        <w:rPr>
          <w:rFonts w:ascii="Times New Roman" w:eastAsia="Times New Roman" w:hAnsi="Times New Roman" w:cs="Times New Roman"/>
          <w:color w:val="000000"/>
          <w:sz w:val="22"/>
          <w:szCs w:val="22"/>
        </w:rPr>
        <w:t>Cumprir as determinações legais pertinentes à prestação dos serviços;</w:t>
      </w:r>
    </w:p>
    <w:p w14:paraId="5A7E3F77" w14:textId="77777777" w:rsidR="004D04E1"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MS Mincho" w:hAnsi="Times New Roman" w:cs="Times New Roman"/>
          <w:sz w:val="22"/>
          <w:szCs w:val="22"/>
        </w:rPr>
        <w:t xml:space="preserve">XVII. </w:t>
      </w:r>
      <w:r w:rsidR="004D04E1" w:rsidRPr="00AD1DC3">
        <w:rPr>
          <w:rFonts w:ascii="Times New Roman" w:eastAsia="MS Mincho" w:hAnsi="Times New Roman" w:cs="Times New Roman"/>
          <w:sz w:val="22"/>
          <w:szCs w:val="22"/>
        </w:rPr>
        <w:t xml:space="preserve">É dever da </w:t>
      </w:r>
      <w:r w:rsidR="004D04E1" w:rsidRPr="00AD1DC3">
        <w:rPr>
          <w:rFonts w:ascii="Times New Roman" w:eastAsia="MS Mincho" w:hAnsi="Times New Roman" w:cs="Times New Roman"/>
          <w:b/>
          <w:sz w:val="22"/>
          <w:szCs w:val="22"/>
        </w:rPr>
        <w:t>CONTRATADA,</w:t>
      </w:r>
      <w:r w:rsidR="004D04E1" w:rsidRPr="00AD1DC3">
        <w:rPr>
          <w:rFonts w:ascii="Times New Roman" w:eastAsia="MS Mincho" w:hAnsi="Times New Roman" w:cs="Times New Roman"/>
          <w:sz w:val="22"/>
          <w:szCs w:val="22"/>
        </w:rPr>
        <w:t xml:space="preserve"> caso haja necessidade de interrupção da prestação de serviços, comunicar formalmente à </w:t>
      </w:r>
      <w:r w:rsidR="004D04E1" w:rsidRPr="00AD1DC3">
        <w:rPr>
          <w:rFonts w:ascii="Times New Roman" w:hAnsi="Times New Roman" w:cs="Times New Roman"/>
          <w:b/>
          <w:sz w:val="22"/>
          <w:szCs w:val="22"/>
        </w:rPr>
        <w:t>CONTRATANTE</w:t>
      </w:r>
      <w:r w:rsidR="004D04E1" w:rsidRPr="00AD1DC3">
        <w:rPr>
          <w:rFonts w:ascii="Times New Roman" w:eastAsia="MS Mincho" w:hAnsi="Times New Roman" w:cs="Times New Roman"/>
          <w:sz w:val="22"/>
          <w:szCs w:val="22"/>
        </w:rPr>
        <w:t xml:space="preserve"> sobre os motivos que levaram à interrupção. Verificado dolo ou má-fé por parte da </w:t>
      </w:r>
      <w:r w:rsidR="004D04E1" w:rsidRPr="00AD1DC3">
        <w:rPr>
          <w:rFonts w:ascii="Times New Roman" w:eastAsia="MS Mincho" w:hAnsi="Times New Roman" w:cs="Times New Roman"/>
          <w:b/>
          <w:sz w:val="22"/>
          <w:szCs w:val="22"/>
        </w:rPr>
        <w:t>CONTRATADA</w:t>
      </w:r>
      <w:r w:rsidR="004D04E1" w:rsidRPr="00AD1DC3">
        <w:rPr>
          <w:rFonts w:ascii="Times New Roman" w:eastAsia="MS Mincho" w:hAnsi="Times New Roman" w:cs="Times New Roman"/>
          <w:sz w:val="22"/>
          <w:szCs w:val="22"/>
        </w:rPr>
        <w:t>, estes poderão dar ensejo à rescisão antecipada do presente contrato;</w:t>
      </w:r>
    </w:p>
    <w:p w14:paraId="3855A5A0"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XVIII. </w:t>
      </w:r>
      <w:r w:rsidR="00FA77BE" w:rsidRPr="00AD1DC3">
        <w:rPr>
          <w:rFonts w:ascii="Times New Roman" w:eastAsia="Times New Roman" w:hAnsi="Times New Roman" w:cs="Times New Roman"/>
          <w:color w:val="000000"/>
          <w:sz w:val="22"/>
          <w:szCs w:val="22"/>
        </w:rPr>
        <w:t xml:space="preserve">Responder, nos termos da lei, por quaisquer danos e/ou prejuízos causados, por si, por seus prepostos ou por terceiros contratados, à </w:t>
      </w:r>
      <w:r w:rsidR="00FA77BE" w:rsidRPr="00AD1DC3">
        <w:rPr>
          <w:rFonts w:ascii="Times New Roman" w:eastAsia="Times New Roman" w:hAnsi="Times New Roman" w:cs="Times New Roman"/>
          <w:b/>
          <w:color w:val="000000"/>
          <w:sz w:val="22"/>
          <w:szCs w:val="22"/>
        </w:rPr>
        <w:t>CONTRATANTE</w:t>
      </w:r>
      <w:r w:rsidR="00FA77BE" w:rsidRPr="00AD1DC3">
        <w:rPr>
          <w:rFonts w:ascii="Times New Roman" w:eastAsia="Times New Roman" w:hAnsi="Times New Roman" w:cs="Times New Roman"/>
          <w:color w:val="000000"/>
          <w:sz w:val="22"/>
          <w:szCs w:val="22"/>
        </w:rPr>
        <w:t xml:space="preserve">, no exercício da execução das atividades do contrato, não sendo imputável à </w:t>
      </w:r>
      <w:r w:rsidR="00FA77BE" w:rsidRPr="00AD1DC3">
        <w:rPr>
          <w:rFonts w:ascii="Times New Roman" w:eastAsia="Times New Roman" w:hAnsi="Times New Roman" w:cs="Times New Roman"/>
          <w:b/>
          <w:color w:val="000000"/>
          <w:sz w:val="22"/>
          <w:szCs w:val="22"/>
        </w:rPr>
        <w:t>CONTRATANTE</w:t>
      </w:r>
      <w:r w:rsidR="00FA77BE" w:rsidRPr="00AD1DC3">
        <w:rPr>
          <w:rFonts w:ascii="Times New Roman" w:eastAsia="Times New Roman" w:hAnsi="Times New Roman" w:cs="Times New Roman"/>
          <w:color w:val="000000"/>
          <w:sz w:val="22"/>
          <w:szCs w:val="22"/>
        </w:rPr>
        <w:t xml:space="preserve"> qualquer responsabilidade direta ou indireta;</w:t>
      </w:r>
    </w:p>
    <w:p w14:paraId="48BFCC75" w14:textId="77777777" w:rsidR="004D04E1"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XIX. </w:t>
      </w:r>
      <w:r w:rsidR="004D04E1" w:rsidRPr="00AD1DC3">
        <w:rPr>
          <w:rFonts w:ascii="Times New Roman" w:hAnsi="Times New Roman" w:cs="Times New Roman"/>
          <w:sz w:val="22"/>
          <w:szCs w:val="22"/>
        </w:rPr>
        <w:t xml:space="preserve">Permitir à </w:t>
      </w:r>
      <w:r w:rsidR="004D04E1" w:rsidRPr="00AD1DC3">
        <w:rPr>
          <w:rFonts w:ascii="Times New Roman" w:hAnsi="Times New Roman" w:cs="Times New Roman"/>
          <w:b/>
          <w:sz w:val="22"/>
          <w:szCs w:val="22"/>
        </w:rPr>
        <w:t>CONTRATANTE,</w:t>
      </w:r>
      <w:r w:rsidR="004D04E1" w:rsidRPr="00AD1DC3">
        <w:rPr>
          <w:rFonts w:ascii="Times New Roman" w:hAnsi="Times New Roman" w:cs="Times New Roman"/>
          <w:sz w:val="22"/>
          <w:szCs w:val="22"/>
        </w:rPr>
        <w:t xml:space="preserve"> através de seus funcionários ou a seus terceiros delegados, devidamente credenciados, a fiscalização e o livre acesso às instalações onde serão prestados os serviços;</w:t>
      </w:r>
    </w:p>
    <w:p w14:paraId="01137C79" w14:textId="77777777" w:rsidR="004D04E1"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XX. </w:t>
      </w:r>
      <w:r w:rsidR="004D04E1" w:rsidRPr="00AD1DC3">
        <w:rPr>
          <w:rFonts w:ascii="Times New Roman" w:hAnsi="Times New Roman" w:cs="Times New Roman"/>
          <w:sz w:val="22"/>
          <w:szCs w:val="22"/>
        </w:rPr>
        <w:t xml:space="preserve">Facilitar à </w:t>
      </w:r>
      <w:r w:rsidR="004D04E1" w:rsidRPr="00AD1DC3">
        <w:rPr>
          <w:rFonts w:ascii="Times New Roman" w:hAnsi="Times New Roman" w:cs="Times New Roman"/>
          <w:b/>
          <w:sz w:val="22"/>
          <w:szCs w:val="22"/>
        </w:rPr>
        <w:t>CONTRATANTE</w:t>
      </w:r>
      <w:r w:rsidR="004D04E1" w:rsidRPr="00AD1DC3">
        <w:rPr>
          <w:rFonts w:ascii="Times New Roman" w:hAnsi="Times New Roman" w:cs="Times New Roman"/>
          <w:sz w:val="22"/>
          <w:szCs w:val="22"/>
        </w:rPr>
        <w:t xml:space="preserve"> o acesso a qualquer tipo de informação, bem como </w:t>
      </w:r>
      <w:proofErr w:type="spellStart"/>
      <w:r w:rsidR="004D04E1" w:rsidRPr="00AD1DC3">
        <w:rPr>
          <w:rFonts w:ascii="Times New Roman" w:hAnsi="Times New Roman" w:cs="Times New Roman"/>
          <w:sz w:val="22"/>
          <w:szCs w:val="22"/>
        </w:rPr>
        <w:t>fornecer</w:t>
      </w:r>
      <w:proofErr w:type="spellEnd"/>
      <w:r w:rsidR="004D04E1" w:rsidRPr="00AD1DC3">
        <w:rPr>
          <w:rFonts w:ascii="Times New Roman" w:hAnsi="Times New Roman" w:cs="Times New Roman"/>
          <w:sz w:val="22"/>
          <w:szCs w:val="22"/>
        </w:rPr>
        <w:t xml:space="preserve"> todos os elementos de seu conhecimento e competência;</w:t>
      </w:r>
    </w:p>
    <w:p w14:paraId="639AEADF" w14:textId="77777777" w:rsidR="004D04E1" w:rsidRPr="00AD1DC3" w:rsidRDefault="00AD1DC3" w:rsidP="00AD1DC3">
      <w:pPr>
        <w:widowControl w:val="0"/>
        <w:spacing w:before="120" w:after="240" w:line="288" w:lineRule="auto"/>
        <w:ind w:left="567"/>
        <w:jc w:val="both"/>
        <w:rPr>
          <w:rFonts w:ascii="Times New Roman" w:eastAsia="Times New Roman" w:hAnsi="Times New Roman" w:cs="Times New Roman"/>
          <w:color w:val="000000"/>
        </w:rPr>
      </w:pPr>
      <w:r>
        <w:rPr>
          <w:rFonts w:ascii="Times New Roman" w:hAnsi="Times New Roman" w:cs="Times New Roman"/>
        </w:rPr>
        <w:t xml:space="preserve">XXI. </w:t>
      </w:r>
      <w:r w:rsidR="004D04E1" w:rsidRPr="00AD1DC3">
        <w:rPr>
          <w:rFonts w:ascii="Times New Roman" w:hAnsi="Times New Roman" w:cs="Times New Roman"/>
        </w:rPr>
        <w:t xml:space="preserve">Supervisionar o serviço de modo a assegurar que o serviço seja prestado de acordo com as exigências do </w:t>
      </w:r>
      <w:r w:rsidR="004D04E1" w:rsidRPr="00AD1DC3">
        <w:rPr>
          <w:rFonts w:ascii="Times New Roman" w:hAnsi="Times New Roman" w:cs="Times New Roman"/>
          <w:b/>
        </w:rPr>
        <w:t>CONTRATANTE</w:t>
      </w:r>
      <w:r w:rsidR="004D04E1" w:rsidRPr="00AD1DC3">
        <w:rPr>
          <w:rFonts w:ascii="Times New Roman" w:hAnsi="Times New Roman" w:cs="Times New Roman"/>
        </w:rPr>
        <w:t>, sem que isto implique em ônus ou acréscimo no preço ora acordado;</w:t>
      </w:r>
    </w:p>
    <w:p w14:paraId="493160B4"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XXII. </w:t>
      </w:r>
      <w:r w:rsidR="00FA77BE" w:rsidRPr="00AD1DC3">
        <w:rPr>
          <w:rFonts w:ascii="Times New Roman" w:eastAsia="Times New Roman" w:hAnsi="Times New Roman" w:cs="Times New Roman"/>
          <w:color w:val="000000"/>
          <w:sz w:val="22"/>
          <w:szCs w:val="22"/>
        </w:rPr>
        <w:t>Comunicar às autoridades públicas competentes quaisquer atos ou fatos ilegais ou ilícitos de que tenha conhecimento no âmbito das atividades objeto do contrato;</w:t>
      </w:r>
    </w:p>
    <w:p w14:paraId="0657A9B8"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XXIII. </w:t>
      </w:r>
      <w:r w:rsidR="00FA77BE" w:rsidRPr="00AD1DC3">
        <w:rPr>
          <w:rFonts w:ascii="Times New Roman" w:eastAsia="Times New Roman" w:hAnsi="Times New Roman" w:cs="Times New Roman"/>
          <w:color w:val="000000"/>
          <w:sz w:val="22"/>
          <w:szCs w:val="22"/>
        </w:rPr>
        <w:t>Manter durante toda a vigência contratual todas as condições de habilitação e qualificação necessárias para a continuidade da prestação do serviço concedido;</w:t>
      </w:r>
    </w:p>
    <w:p w14:paraId="6C16A087" w14:textId="77777777" w:rsidR="004D04E1"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rPr>
      </w:pPr>
      <w:r>
        <w:rPr>
          <w:rFonts w:ascii="Times New Roman" w:hAnsi="Times New Roman" w:cs="Times New Roman"/>
        </w:rPr>
        <w:t xml:space="preserve">XXIV. </w:t>
      </w:r>
      <w:r w:rsidR="004D04E1" w:rsidRPr="00AD1DC3">
        <w:rPr>
          <w:rFonts w:ascii="Times New Roman" w:hAnsi="Times New Roman" w:cs="Times New Roman"/>
        </w:rPr>
        <w:t xml:space="preserve">Caso ocorra o término antecipado deste contrato, a </w:t>
      </w:r>
      <w:r w:rsidR="004D04E1" w:rsidRPr="00AD1DC3">
        <w:rPr>
          <w:rFonts w:ascii="Times New Roman" w:hAnsi="Times New Roman" w:cs="Times New Roman"/>
          <w:b/>
        </w:rPr>
        <w:t>CONTRATADA</w:t>
      </w:r>
      <w:r w:rsidR="004D04E1" w:rsidRPr="00AD1DC3">
        <w:rPr>
          <w:rFonts w:ascii="Times New Roman" w:hAnsi="Times New Roman" w:cs="Times New Roman"/>
        </w:rPr>
        <w:t xml:space="preserve"> se obriga a fornecer todas as informações e documentos que foram executados até a data da ruptura do contrato;</w:t>
      </w:r>
    </w:p>
    <w:p w14:paraId="3B194D16" w14:textId="77777777" w:rsidR="00FA77BE"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rPr>
      </w:pPr>
      <w:r>
        <w:rPr>
          <w:rFonts w:ascii="Times New Roman" w:eastAsia="Times New Roman" w:hAnsi="Times New Roman" w:cs="Times New Roman"/>
        </w:rPr>
        <w:t xml:space="preserve">XXV. </w:t>
      </w:r>
      <w:r w:rsidR="00FA77BE" w:rsidRPr="00AD1DC3">
        <w:rPr>
          <w:rFonts w:ascii="Times New Roman" w:eastAsia="Times New Roman" w:hAnsi="Times New Roman" w:cs="Times New Roman"/>
        </w:rPr>
        <w:t>Não permitir a utilização de qualquer trabalho por menor de dezesseis anos, exceto na condição de aprendiz para os maiores de quatorze anos; nem permitir a utilização do trabalho do menor de dezoito anos em trabalho noturno, perigoso ou insalubre;</w:t>
      </w:r>
    </w:p>
    <w:p w14:paraId="54AF0A26"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XXVI. </w:t>
      </w:r>
      <w:r w:rsidR="00FA77BE" w:rsidRPr="00AD1DC3">
        <w:rPr>
          <w:rFonts w:ascii="Times New Roman" w:eastAsia="Times New Roman" w:hAnsi="Times New Roman" w:cs="Times New Roman"/>
          <w:sz w:val="22"/>
          <w:szCs w:val="22"/>
        </w:rPr>
        <w:t xml:space="preserve">Arcar com o ônus decorrente de eventual equívoco no dimensionamento dos quantitativos de sua proposta, devendo complementá-los, caso o previsto inicialmente em sua proposta não seja satisfatório para o atendimento ao objeto da contratação; </w:t>
      </w:r>
    </w:p>
    <w:p w14:paraId="5A2546BE"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XXVII. </w:t>
      </w:r>
      <w:r w:rsidR="00FA77BE" w:rsidRPr="00AD1DC3">
        <w:rPr>
          <w:rFonts w:ascii="Times New Roman" w:eastAsia="Times New Roman" w:hAnsi="Times New Roman" w:cs="Times New Roman"/>
          <w:sz w:val="22"/>
          <w:szCs w:val="22"/>
        </w:rPr>
        <w:t xml:space="preserve">Indicar preposto, formalmente, visando estabelecer contatos com representante do </w:t>
      </w:r>
      <w:r w:rsidR="00FA77BE" w:rsidRPr="00AD1DC3">
        <w:rPr>
          <w:rFonts w:ascii="Times New Roman" w:eastAsia="Times New Roman" w:hAnsi="Times New Roman" w:cs="Times New Roman"/>
          <w:b/>
          <w:sz w:val="22"/>
          <w:szCs w:val="22"/>
        </w:rPr>
        <w:t>CONTRATANTE</w:t>
      </w:r>
      <w:r w:rsidR="00FA77BE" w:rsidRPr="00AD1DC3">
        <w:rPr>
          <w:rFonts w:ascii="Times New Roman" w:eastAsia="Times New Roman" w:hAnsi="Times New Roman" w:cs="Times New Roman"/>
          <w:sz w:val="22"/>
          <w:szCs w:val="22"/>
        </w:rPr>
        <w:t>, durante a execução dos serviços contratados;</w:t>
      </w:r>
    </w:p>
    <w:p w14:paraId="6317D94A"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XXVIII. </w:t>
      </w:r>
      <w:r w:rsidR="00FA77BE" w:rsidRPr="00AD1DC3">
        <w:rPr>
          <w:rFonts w:ascii="Times New Roman" w:eastAsia="Times New Roman" w:hAnsi="Times New Roman" w:cs="Times New Roman"/>
          <w:sz w:val="22"/>
          <w:szCs w:val="22"/>
        </w:rPr>
        <w:t>Obter, quando necessário, todas as licenças, autorizações e franquias necessárias à execução dos serviços contratados, arcando com o ônus dos emolumentos previstos em lei; e</w:t>
      </w:r>
    </w:p>
    <w:p w14:paraId="24F7C5CC"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XXIX. </w:t>
      </w:r>
      <w:r w:rsidR="00FA77BE" w:rsidRPr="00AD1DC3">
        <w:rPr>
          <w:rFonts w:ascii="Times New Roman" w:eastAsia="Times New Roman" w:hAnsi="Times New Roman" w:cs="Times New Roman"/>
          <w:color w:val="000000"/>
          <w:sz w:val="22"/>
          <w:szCs w:val="22"/>
        </w:rPr>
        <w:t>Aceitar, nas mesmas condições contratuais, os acréscimos ou supressões que se fizerem, nos termos do artigo 65, § 1º, da Lei nº 8.666/93 e alterações posteriores;</w:t>
      </w:r>
    </w:p>
    <w:p w14:paraId="506BFBC0" w14:textId="77777777" w:rsidR="004D04E1" w:rsidRPr="00AD1DC3" w:rsidRDefault="00AD1DC3" w:rsidP="00AD1DC3">
      <w:pPr>
        <w:widowControl w:val="0"/>
        <w:spacing w:before="120" w:after="240" w:line="288" w:lineRule="auto"/>
        <w:ind w:left="567"/>
        <w:jc w:val="both"/>
        <w:rPr>
          <w:rFonts w:ascii="Times New Roman" w:hAnsi="Times New Roman" w:cs="Times New Roman"/>
        </w:rPr>
      </w:pPr>
      <w:r>
        <w:rPr>
          <w:rFonts w:ascii="Times New Roman" w:hAnsi="Times New Roman" w:cs="Times New Roman"/>
        </w:rPr>
        <w:t xml:space="preserve">XXX. </w:t>
      </w:r>
      <w:r w:rsidR="004D04E1" w:rsidRPr="00AD1DC3">
        <w:rPr>
          <w:rFonts w:ascii="Times New Roman" w:hAnsi="Times New Roman" w:cs="Times New Roman"/>
        </w:rPr>
        <w:t>Cumprir as legislações Federais, Estaduais e Municipais, devendo ainda arcar com todas as obrigações previdenciárias, trabalhistas e de segurança do trabalho relativas a seus colaboradores;</w:t>
      </w:r>
    </w:p>
    <w:p w14:paraId="59A5CA04" w14:textId="77777777" w:rsidR="004D04E1" w:rsidRPr="00AD1DC3" w:rsidRDefault="00AD1DC3" w:rsidP="00AD1DC3">
      <w:pPr>
        <w:widowControl w:val="0"/>
        <w:spacing w:before="120" w:after="240" w:line="288" w:lineRule="auto"/>
        <w:ind w:left="567"/>
        <w:jc w:val="both"/>
        <w:rPr>
          <w:rFonts w:ascii="Times New Roman" w:hAnsi="Times New Roman" w:cs="Times New Roman"/>
        </w:rPr>
      </w:pPr>
      <w:r>
        <w:rPr>
          <w:rFonts w:ascii="Times New Roman" w:hAnsi="Times New Roman" w:cs="Times New Roman"/>
        </w:rPr>
        <w:t>XXXI.</w:t>
      </w:r>
      <w:r w:rsidR="004D04E1" w:rsidRPr="00AD1DC3">
        <w:rPr>
          <w:rFonts w:ascii="Times New Roman" w:hAnsi="Times New Roman" w:cs="Times New Roman"/>
        </w:rPr>
        <w:t xml:space="preserve"> Substituir os funcionários quando demonstrarem deficiência na execução dos serviços ou quando sua conduta seja julgada inconveniente e/ou irregular;</w:t>
      </w:r>
      <w:r>
        <w:rPr>
          <w:rFonts w:ascii="Times New Roman" w:hAnsi="Times New Roman" w:cs="Times New Roman"/>
        </w:rPr>
        <w:t xml:space="preserve"> e</w:t>
      </w:r>
    </w:p>
    <w:p w14:paraId="4843F06A" w14:textId="77777777" w:rsidR="004D04E1" w:rsidRPr="00AD1DC3" w:rsidRDefault="00AD1DC3" w:rsidP="00AD1DC3">
      <w:pPr>
        <w:widowControl w:val="0"/>
        <w:spacing w:before="120" w:after="240" w:line="288" w:lineRule="auto"/>
        <w:ind w:left="567"/>
        <w:jc w:val="both"/>
        <w:rPr>
          <w:rFonts w:ascii="Times New Roman" w:hAnsi="Times New Roman" w:cs="Times New Roman"/>
        </w:rPr>
      </w:pPr>
      <w:r>
        <w:rPr>
          <w:rFonts w:ascii="Times New Roman" w:hAnsi="Times New Roman" w:cs="Times New Roman"/>
        </w:rPr>
        <w:t>XXXIII.</w:t>
      </w:r>
      <w:r w:rsidR="004D04E1" w:rsidRPr="00AD1DC3">
        <w:rPr>
          <w:rFonts w:ascii="Times New Roman" w:hAnsi="Times New Roman" w:cs="Times New Roman"/>
        </w:rPr>
        <w:t xml:space="preserve"> Possuir todas as licenças e inscrições, necessárias ao regular e legal exercício das funções ora avençadas, bem como estar em dia com todas as obrigações junto a todos os órgãos públicos, assumindo plena responsabilidade por eventuais suspensões na prestação de serviços em virtude de irregularidades de tais documentações</w:t>
      </w:r>
      <w:r>
        <w:rPr>
          <w:rFonts w:ascii="Times New Roman" w:hAnsi="Times New Roman" w:cs="Times New Roman"/>
        </w:rPr>
        <w:t>.</w:t>
      </w:r>
    </w:p>
    <w:p w14:paraId="716B0119" w14:textId="3A6A4015" w:rsidR="004D04E1" w:rsidRPr="00AD1DC3" w:rsidRDefault="004D04E1" w:rsidP="00AD1DC3">
      <w:pPr>
        <w:pStyle w:val="Normal1"/>
        <w:spacing w:before="120" w:after="240" w:line="288" w:lineRule="auto"/>
        <w:ind w:left="1"/>
        <w:rPr>
          <w:rFonts w:ascii="Times New Roman" w:eastAsia="Times New Roman" w:hAnsi="Times New Roman" w:cs="Times New Roman"/>
          <w:sz w:val="22"/>
          <w:szCs w:val="22"/>
          <w:u w:val="single"/>
        </w:rPr>
      </w:pPr>
      <w:r w:rsidRPr="00AD1DC3">
        <w:rPr>
          <w:rFonts w:ascii="Times New Roman" w:eastAsia="Times New Roman" w:hAnsi="Times New Roman" w:cs="Times New Roman"/>
          <w:b/>
          <w:sz w:val="22"/>
          <w:szCs w:val="22"/>
          <w:u w:val="single"/>
        </w:rPr>
        <w:t xml:space="preserve">CLÁUSULA </w:t>
      </w:r>
      <w:r w:rsidR="003B4691">
        <w:rPr>
          <w:rFonts w:ascii="Times New Roman" w:eastAsia="Times New Roman" w:hAnsi="Times New Roman" w:cs="Times New Roman"/>
          <w:b/>
          <w:sz w:val="22"/>
          <w:szCs w:val="22"/>
          <w:u w:val="single"/>
        </w:rPr>
        <w:t>SEXTA</w:t>
      </w:r>
      <w:r w:rsidRPr="00AD1DC3">
        <w:rPr>
          <w:rFonts w:ascii="Times New Roman" w:eastAsia="Times New Roman" w:hAnsi="Times New Roman" w:cs="Times New Roman"/>
          <w:b/>
          <w:sz w:val="22"/>
          <w:szCs w:val="22"/>
          <w:u w:val="single"/>
        </w:rPr>
        <w:t xml:space="preserve"> - DAS OBRIGAÇÕES DA CONTRATANTE</w:t>
      </w:r>
    </w:p>
    <w:p w14:paraId="3116202F" w14:textId="77777777" w:rsidR="004D04E1" w:rsidRPr="00AD1DC3" w:rsidRDefault="004D04E1"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sz w:val="22"/>
          <w:szCs w:val="22"/>
        </w:rPr>
        <w:t xml:space="preserve">A </w:t>
      </w:r>
      <w:r w:rsidRPr="00AD1DC3">
        <w:rPr>
          <w:rFonts w:ascii="Times New Roman" w:eastAsia="Times New Roman" w:hAnsi="Times New Roman" w:cs="Times New Roman"/>
          <w:b/>
          <w:sz w:val="22"/>
          <w:szCs w:val="22"/>
        </w:rPr>
        <w:t>CONTRATANTE</w:t>
      </w:r>
      <w:r w:rsidRPr="00AD1DC3">
        <w:rPr>
          <w:rFonts w:ascii="Times New Roman" w:eastAsia="Times New Roman" w:hAnsi="Times New Roman" w:cs="Times New Roman"/>
          <w:sz w:val="22"/>
          <w:szCs w:val="22"/>
        </w:rPr>
        <w:t>, sem prejuízo de outras obrigações estabelecidas neste contrato ou na legislação aplicável, para o cumprimento das atividades, obriga-se a:</w:t>
      </w:r>
    </w:p>
    <w:p w14:paraId="38DD678B" w14:textId="77777777" w:rsidR="004D04E1" w:rsidRPr="00AD1DC3" w:rsidRDefault="00424824" w:rsidP="00424824">
      <w:pPr>
        <w:pStyle w:val="Normal1"/>
        <w:numPr>
          <w:ilvl w:val="0"/>
          <w:numId w:val="32"/>
        </w:numPr>
        <w:spacing w:before="120" w:after="240" w:line="288" w:lineRule="auto"/>
        <w:ind w:left="567" w:firstLine="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w:t>
      </w:r>
      <w:r w:rsidR="004D04E1" w:rsidRPr="00AD1DC3">
        <w:rPr>
          <w:rFonts w:ascii="Times New Roman" w:eastAsia="Times New Roman" w:hAnsi="Times New Roman" w:cs="Times New Roman"/>
          <w:color w:val="000000"/>
          <w:sz w:val="22"/>
          <w:szCs w:val="22"/>
        </w:rPr>
        <w:t>Acompanhar, fiscalizar, conferir e avaliar os serviços do contrato através de preposto devidamente designado, na forma prevista na lei nº 8.666/93;</w:t>
      </w:r>
    </w:p>
    <w:p w14:paraId="20DA0961"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II. </w:t>
      </w:r>
      <w:r w:rsidR="004D04E1" w:rsidRPr="00AD1DC3">
        <w:rPr>
          <w:rFonts w:ascii="Times New Roman" w:eastAsia="Times New Roman" w:hAnsi="Times New Roman" w:cs="Times New Roman"/>
          <w:color w:val="000000"/>
          <w:sz w:val="22"/>
          <w:szCs w:val="22"/>
        </w:rPr>
        <w:t>Cumprir e fazer cumprir as condições deste contrato;</w:t>
      </w:r>
    </w:p>
    <w:p w14:paraId="67A68575"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III. </w:t>
      </w:r>
      <w:r w:rsidR="004D04E1" w:rsidRPr="00AD1DC3">
        <w:rPr>
          <w:rFonts w:ascii="Times New Roman" w:eastAsia="Times New Roman" w:hAnsi="Times New Roman" w:cs="Times New Roman"/>
          <w:sz w:val="22"/>
          <w:szCs w:val="22"/>
        </w:rPr>
        <w:t xml:space="preserve">Exigir o cumprimento de todas as obrigações assumidas pela </w:t>
      </w:r>
      <w:r w:rsidR="004D04E1" w:rsidRPr="00AD1DC3">
        <w:rPr>
          <w:rFonts w:ascii="Times New Roman" w:eastAsia="Times New Roman" w:hAnsi="Times New Roman" w:cs="Times New Roman"/>
          <w:b/>
          <w:sz w:val="22"/>
          <w:szCs w:val="22"/>
        </w:rPr>
        <w:t>CONTRATADA</w:t>
      </w:r>
      <w:r w:rsidR="004D04E1" w:rsidRPr="00AD1DC3">
        <w:rPr>
          <w:rFonts w:ascii="Times New Roman" w:eastAsia="Times New Roman" w:hAnsi="Times New Roman" w:cs="Times New Roman"/>
          <w:sz w:val="22"/>
          <w:szCs w:val="22"/>
        </w:rPr>
        <w:t>, de acordo com as cláusulas contratuais e os termos de sua proposta;</w:t>
      </w:r>
    </w:p>
    <w:p w14:paraId="7A5AD4AF"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IV. </w:t>
      </w:r>
      <w:r w:rsidR="004D04E1" w:rsidRPr="00AD1DC3">
        <w:rPr>
          <w:rFonts w:ascii="Times New Roman" w:eastAsia="Times New Roman" w:hAnsi="Times New Roman" w:cs="Times New Roman"/>
          <w:color w:val="000000"/>
          <w:sz w:val="22"/>
          <w:szCs w:val="22"/>
        </w:rPr>
        <w:t xml:space="preserve">Prestar as informações e os esclarecimentos que venham a ser solicitados pela </w:t>
      </w:r>
      <w:r w:rsidR="004D04E1" w:rsidRPr="00AD1DC3">
        <w:rPr>
          <w:rFonts w:ascii="Times New Roman" w:eastAsia="Times New Roman" w:hAnsi="Times New Roman" w:cs="Times New Roman"/>
          <w:b/>
          <w:color w:val="000000"/>
          <w:sz w:val="22"/>
          <w:szCs w:val="22"/>
        </w:rPr>
        <w:t>CONTRATADA</w:t>
      </w:r>
      <w:r w:rsidR="004D04E1" w:rsidRPr="00AD1DC3">
        <w:rPr>
          <w:rFonts w:ascii="Times New Roman" w:eastAsia="Times New Roman" w:hAnsi="Times New Roman" w:cs="Times New Roman"/>
          <w:color w:val="000000"/>
          <w:sz w:val="22"/>
          <w:szCs w:val="22"/>
        </w:rPr>
        <w:t>;</w:t>
      </w:r>
    </w:p>
    <w:p w14:paraId="099E2F18"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V. </w:t>
      </w:r>
      <w:r w:rsidR="004D04E1" w:rsidRPr="00AD1DC3">
        <w:rPr>
          <w:rFonts w:ascii="Times New Roman" w:eastAsia="Times New Roman" w:hAnsi="Times New Roman" w:cs="Times New Roman"/>
          <w:color w:val="000000"/>
          <w:sz w:val="22"/>
          <w:szCs w:val="22"/>
        </w:rPr>
        <w:t>Atestar nas notas fiscais/faturas o efetivo recebimento do produto objeto desta licitação;</w:t>
      </w:r>
    </w:p>
    <w:p w14:paraId="14816664"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VI. </w:t>
      </w:r>
      <w:r w:rsidR="004D04E1" w:rsidRPr="00AD1DC3">
        <w:rPr>
          <w:rFonts w:ascii="Times New Roman" w:eastAsia="Times New Roman" w:hAnsi="Times New Roman" w:cs="Times New Roman"/>
          <w:sz w:val="22"/>
          <w:szCs w:val="22"/>
        </w:rPr>
        <w:t xml:space="preserve">Notificar a </w:t>
      </w:r>
      <w:r w:rsidR="004D04E1" w:rsidRPr="00AD1DC3">
        <w:rPr>
          <w:rFonts w:ascii="Times New Roman" w:eastAsia="Times New Roman" w:hAnsi="Times New Roman" w:cs="Times New Roman"/>
          <w:b/>
          <w:sz w:val="22"/>
          <w:szCs w:val="22"/>
        </w:rPr>
        <w:t>CONTRATADA</w:t>
      </w:r>
      <w:r w:rsidR="004D04E1" w:rsidRPr="00AD1DC3">
        <w:rPr>
          <w:rFonts w:ascii="Times New Roman" w:eastAsia="Times New Roman" w:hAnsi="Times New Roman" w:cs="Times New Roman"/>
          <w:sz w:val="22"/>
          <w:szCs w:val="22"/>
        </w:rPr>
        <w:t xml:space="preserve"> por escrito da ocorrência de eventuais imperfeições no curso da execução dos serviços, fixando prazo para a sua correção;</w:t>
      </w:r>
    </w:p>
    <w:p w14:paraId="4341C66C"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VII. </w:t>
      </w:r>
      <w:r w:rsidR="004D04E1" w:rsidRPr="00AD1DC3">
        <w:rPr>
          <w:rFonts w:ascii="Times New Roman" w:eastAsia="Times New Roman" w:hAnsi="Times New Roman" w:cs="Times New Roman"/>
          <w:color w:val="000000"/>
          <w:sz w:val="22"/>
          <w:szCs w:val="22"/>
        </w:rPr>
        <w:t xml:space="preserve">Aplicar à </w:t>
      </w:r>
      <w:r w:rsidR="004D04E1" w:rsidRPr="00AD1DC3">
        <w:rPr>
          <w:rFonts w:ascii="Times New Roman" w:eastAsia="Times New Roman" w:hAnsi="Times New Roman" w:cs="Times New Roman"/>
          <w:b/>
          <w:color w:val="000000"/>
          <w:sz w:val="22"/>
          <w:szCs w:val="22"/>
        </w:rPr>
        <w:t>CONTRATADA</w:t>
      </w:r>
      <w:r w:rsidR="004D04E1" w:rsidRPr="00AD1DC3">
        <w:rPr>
          <w:rFonts w:ascii="Times New Roman" w:eastAsia="Times New Roman" w:hAnsi="Times New Roman" w:cs="Times New Roman"/>
          <w:color w:val="000000"/>
          <w:sz w:val="22"/>
          <w:szCs w:val="22"/>
        </w:rPr>
        <w:t xml:space="preserve"> as penalidades, quando for o caso;</w:t>
      </w:r>
    </w:p>
    <w:p w14:paraId="4D65EAA3" w14:textId="77777777" w:rsidR="004D04E1" w:rsidRPr="00AD1DC3" w:rsidRDefault="00424824" w:rsidP="00424824">
      <w:pPr>
        <w:pStyle w:val="Normal1"/>
        <w:tabs>
          <w:tab w:val="left" w:pos="600"/>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VIII. </w:t>
      </w:r>
      <w:r w:rsidR="004D04E1" w:rsidRPr="00AD1DC3">
        <w:rPr>
          <w:rFonts w:ascii="Times New Roman" w:eastAsia="Times New Roman" w:hAnsi="Times New Roman" w:cs="Times New Roman"/>
          <w:color w:val="000000"/>
          <w:sz w:val="22"/>
          <w:szCs w:val="22"/>
        </w:rPr>
        <w:t xml:space="preserve">Proceder aos pagamentos devidos à </w:t>
      </w:r>
      <w:r w:rsidR="004D04E1" w:rsidRPr="00AD1DC3">
        <w:rPr>
          <w:rFonts w:ascii="Times New Roman" w:eastAsia="Times New Roman" w:hAnsi="Times New Roman" w:cs="Times New Roman"/>
          <w:b/>
          <w:color w:val="000000"/>
          <w:sz w:val="22"/>
          <w:szCs w:val="22"/>
        </w:rPr>
        <w:t>CONTRATADA</w:t>
      </w:r>
      <w:r w:rsidR="004D04E1" w:rsidRPr="00AD1DC3">
        <w:rPr>
          <w:rFonts w:ascii="Times New Roman" w:eastAsia="Times New Roman" w:hAnsi="Times New Roman" w:cs="Times New Roman"/>
          <w:color w:val="000000"/>
          <w:sz w:val="22"/>
          <w:szCs w:val="22"/>
        </w:rPr>
        <w:t>, observadas as exigências legais e as constantes deste edital;</w:t>
      </w:r>
    </w:p>
    <w:p w14:paraId="59E73B0B" w14:textId="77777777" w:rsidR="004D04E1" w:rsidRPr="00AD1DC3" w:rsidRDefault="00424824" w:rsidP="00424824">
      <w:pPr>
        <w:pStyle w:val="Normal1"/>
        <w:tabs>
          <w:tab w:val="left" w:pos="441"/>
          <w:tab w:val="left" w:pos="600"/>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IX. </w:t>
      </w:r>
      <w:r w:rsidR="004D04E1" w:rsidRPr="00AD1DC3">
        <w:rPr>
          <w:rFonts w:ascii="Times New Roman" w:eastAsia="Times New Roman" w:hAnsi="Times New Roman" w:cs="Times New Roman"/>
          <w:sz w:val="22"/>
          <w:szCs w:val="22"/>
        </w:rPr>
        <w:t>Exigir o cumprimento dos recolhimentos tributários, trabalhistas e previdenciários através dos documentos pertinentes;</w:t>
      </w:r>
    </w:p>
    <w:p w14:paraId="16D0E7F2" w14:textId="77777777" w:rsidR="004D04E1" w:rsidRPr="00AD1DC3" w:rsidRDefault="00424824" w:rsidP="00424824">
      <w:pPr>
        <w:pStyle w:val="Normal1"/>
        <w:tabs>
          <w:tab w:val="left" w:pos="567"/>
          <w:tab w:val="left" w:pos="600"/>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 </w:t>
      </w:r>
      <w:r w:rsidR="004D04E1" w:rsidRPr="00AD1DC3">
        <w:rPr>
          <w:rFonts w:ascii="Times New Roman" w:eastAsia="Times New Roman" w:hAnsi="Times New Roman" w:cs="Times New Roman"/>
          <w:sz w:val="22"/>
          <w:szCs w:val="22"/>
        </w:rPr>
        <w:t>Comunicar a contratada todas as irregularidades observadas durante a execução dos serviços;</w:t>
      </w:r>
    </w:p>
    <w:p w14:paraId="675EE54F" w14:textId="77777777" w:rsidR="004D04E1" w:rsidRPr="00AD1DC3" w:rsidRDefault="00424824" w:rsidP="00424824">
      <w:pPr>
        <w:pStyle w:val="Normal1"/>
        <w:tabs>
          <w:tab w:val="left" w:pos="600"/>
          <w:tab w:val="left" w:pos="709"/>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XI. </w:t>
      </w:r>
      <w:r w:rsidR="004D04E1" w:rsidRPr="00AD1DC3">
        <w:rPr>
          <w:rFonts w:ascii="Times New Roman" w:eastAsia="Times New Roman" w:hAnsi="Times New Roman" w:cs="Times New Roman"/>
          <w:sz w:val="22"/>
          <w:szCs w:val="22"/>
        </w:rPr>
        <w:t>Rescindir o Contrato, nos termos dos artigos 77 a 79 da Lei no 8.666/93; e</w:t>
      </w:r>
    </w:p>
    <w:p w14:paraId="3E9002F5" w14:textId="77777777" w:rsidR="004D04E1" w:rsidRPr="001B2855" w:rsidRDefault="00424824" w:rsidP="00424824">
      <w:pPr>
        <w:pStyle w:val="Normal1"/>
        <w:tabs>
          <w:tab w:val="left" w:pos="567"/>
          <w:tab w:val="left" w:pos="709"/>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XII. </w:t>
      </w:r>
      <w:r w:rsidR="004D04E1" w:rsidRPr="00AD1DC3">
        <w:rPr>
          <w:rFonts w:ascii="Times New Roman" w:eastAsia="Times New Roman" w:hAnsi="Times New Roman" w:cs="Times New Roman"/>
          <w:sz w:val="22"/>
          <w:szCs w:val="22"/>
        </w:rPr>
        <w:t xml:space="preserve">Rejeitar, no todo ou em parte materiais entregues, se estiverem em desacordo com a especificações do </w:t>
      </w:r>
      <w:r w:rsidR="004D04E1" w:rsidRPr="001B2855">
        <w:rPr>
          <w:rFonts w:ascii="Times New Roman" w:eastAsia="Times New Roman" w:hAnsi="Times New Roman" w:cs="Times New Roman"/>
          <w:sz w:val="22"/>
          <w:szCs w:val="22"/>
        </w:rPr>
        <w:t xml:space="preserve">edital e seus anexos, assim como da proposta de preços da </w:t>
      </w:r>
      <w:r w:rsidR="004D04E1" w:rsidRPr="001B2855">
        <w:rPr>
          <w:rFonts w:ascii="Times New Roman" w:eastAsia="Times New Roman" w:hAnsi="Times New Roman" w:cs="Times New Roman"/>
          <w:b/>
          <w:sz w:val="22"/>
          <w:szCs w:val="22"/>
        </w:rPr>
        <w:t>CONTRATADA</w:t>
      </w:r>
      <w:r w:rsidR="004D04E1" w:rsidRPr="001B2855">
        <w:rPr>
          <w:rFonts w:ascii="Times New Roman" w:eastAsia="Times New Roman" w:hAnsi="Times New Roman" w:cs="Times New Roman"/>
          <w:sz w:val="22"/>
          <w:szCs w:val="22"/>
        </w:rPr>
        <w:t>.</w:t>
      </w:r>
    </w:p>
    <w:p w14:paraId="35CE4320" w14:textId="77777777" w:rsidR="00D452BB" w:rsidRPr="001B2855" w:rsidRDefault="006E4C21" w:rsidP="00AD1DC3">
      <w:pPr>
        <w:pStyle w:val="TextosemFormatao"/>
        <w:spacing w:before="120" w:after="240" w:line="288" w:lineRule="auto"/>
        <w:rPr>
          <w:rFonts w:ascii="Times New Roman" w:hAnsi="Times New Roman"/>
          <w:b/>
          <w:bCs/>
          <w:sz w:val="22"/>
          <w:szCs w:val="22"/>
          <w:u w:val="single"/>
        </w:rPr>
      </w:pPr>
      <w:r w:rsidRPr="001B2855">
        <w:rPr>
          <w:rFonts w:ascii="Times New Roman" w:hAnsi="Times New Roman"/>
          <w:b/>
          <w:bCs/>
          <w:sz w:val="22"/>
          <w:szCs w:val="22"/>
          <w:u w:val="single"/>
        </w:rPr>
        <w:t>CLÁUSULA</w:t>
      </w:r>
      <w:r w:rsidRPr="001B2855">
        <w:rPr>
          <w:rFonts w:ascii="Times New Roman" w:eastAsia="MS Mincho" w:hAnsi="Times New Roman"/>
          <w:b/>
          <w:bCs/>
          <w:sz w:val="22"/>
          <w:szCs w:val="22"/>
          <w:u w:val="single"/>
        </w:rPr>
        <w:t xml:space="preserve"> </w:t>
      </w:r>
      <w:r w:rsidR="001110AF" w:rsidRPr="001B2855">
        <w:rPr>
          <w:rFonts w:ascii="Times New Roman" w:hAnsi="Times New Roman"/>
          <w:b/>
          <w:bCs/>
          <w:sz w:val="22"/>
          <w:szCs w:val="22"/>
          <w:u w:val="single"/>
        </w:rPr>
        <w:t>SÉTIMA</w:t>
      </w:r>
      <w:r w:rsidRPr="001B2855">
        <w:rPr>
          <w:rFonts w:ascii="Times New Roman" w:eastAsia="MS Mincho" w:hAnsi="Times New Roman"/>
          <w:b/>
          <w:bCs/>
          <w:sz w:val="22"/>
          <w:szCs w:val="22"/>
          <w:u w:val="single"/>
        </w:rPr>
        <w:t xml:space="preserve"> </w:t>
      </w:r>
      <w:r w:rsidRPr="001B2855">
        <w:rPr>
          <w:rFonts w:ascii="Times New Roman" w:hAnsi="Times New Roman"/>
          <w:b/>
          <w:bCs/>
          <w:sz w:val="22"/>
          <w:szCs w:val="22"/>
          <w:u w:val="single"/>
        </w:rPr>
        <w:t xml:space="preserve">– </w:t>
      </w:r>
      <w:r w:rsidR="00D452BB" w:rsidRPr="001B2855">
        <w:rPr>
          <w:rFonts w:ascii="Times New Roman" w:hAnsi="Times New Roman"/>
          <w:b/>
          <w:bCs/>
          <w:sz w:val="22"/>
          <w:szCs w:val="22"/>
          <w:u w:val="single"/>
        </w:rPr>
        <w:t>DA FISCALIZAÇÃO</w:t>
      </w:r>
    </w:p>
    <w:p w14:paraId="44F1FF76" w14:textId="77777777" w:rsidR="00D452BB" w:rsidRPr="001B2855" w:rsidRDefault="00D452BB" w:rsidP="00AD1DC3">
      <w:pPr>
        <w:pStyle w:val="TextosemFormatao"/>
        <w:spacing w:before="120" w:after="240" w:line="288" w:lineRule="auto"/>
        <w:jc w:val="both"/>
        <w:rPr>
          <w:rFonts w:ascii="Times New Roman" w:hAnsi="Times New Roman"/>
          <w:bCs/>
          <w:sz w:val="22"/>
          <w:szCs w:val="22"/>
        </w:rPr>
      </w:pPr>
      <w:r w:rsidRPr="001B2855">
        <w:rPr>
          <w:rFonts w:ascii="Times New Roman" w:hAnsi="Times New Roman"/>
          <w:bCs/>
          <w:sz w:val="22"/>
          <w:szCs w:val="22"/>
        </w:rPr>
        <w:t xml:space="preserve">Nos termos do art. 67 Lei nº 8.666, de 1993, será designado representante para acompanhar e fiscalizar a correta execução dos serviços, anotando em registro próprio todas as ocorrências relacionadas com a execução e determinando o que for necessário à regularização de falhas ou defeitos observados. </w:t>
      </w:r>
    </w:p>
    <w:p w14:paraId="12E22DBB" w14:textId="77777777" w:rsidR="00D452BB" w:rsidRPr="001B2855" w:rsidRDefault="00D452BB" w:rsidP="00AD1DC3">
      <w:pPr>
        <w:pStyle w:val="TextosemFormatao"/>
        <w:spacing w:before="120" w:after="240" w:line="288" w:lineRule="auto"/>
        <w:jc w:val="both"/>
        <w:rPr>
          <w:rFonts w:ascii="Times New Roman" w:hAnsi="Times New Roman"/>
          <w:bCs/>
          <w:sz w:val="22"/>
          <w:szCs w:val="22"/>
        </w:rPr>
      </w:pPr>
      <w:r w:rsidRPr="001B2855">
        <w:rPr>
          <w:rFonts w:ascii="Times New Roman" w:hAnsi="Times New Roman"/>
          <w:b/>
          <w:bCs/>
          <w:sz w:val="22"/>
          <w:szCs w:val="22"/>
        </w:rPr>
        <w:t>Parágrafo Primeiro</w:t>
      </w:r>
      <w:r w:rsidRPr="001B2855">
        <w:rPr>
          <w:rFonts w:ascii="Times New Roman" w:hAnsi="Times New Roman"/>
          <w:bCs/>
          <w:sz w:val="22"/>
          <w:szCs w:val="22"/>
        </w:rPr>
        <w:t xml:space="preserve"> – A fiscalização de que trata esta cláusula não exclui nem reduz a responsabilidade da </w:t>
      </w:r>
      <w:r w:rsidR="002B6F58" w:rsidRPr="001B2855">
        <w:rPr>
          <w:rFonts w:ascii="Times New Roman" w:hAnsi="Times New Roman"/>
          <w:b/>
          <w:bCs/>
          <w:sz w:val="22"/>
          <w:szCs w:val="22"/>
        </w:rPr>
        <w:t>CONTRATADA</w:t>
      </w:r>
      <w:r w:rsidRPr="001B2855">
        <w:rPr>
          <w:rFonts w:ascii="Times New Roman" w:hAnsi="Times New Roman"/>
          <w:bCs/>
          <w:sz w:val="22"/>
          <w:szCs w:val="22"/>
        </w:rPr>
        <w:t xml:space="preserve">, inclusive perante terceiros, por qualquer irregularidade, ainda que resultante de imperfeições técnicas ou vícios redibitórios, e, na ocorrência desta, não implica em corresponsabilidade da </w:t>
      </w:r>
      <w:r w:rsidR="00F450E7" w:rsidRPr="001B2855">
        <w:rPr>
          <w:rFonts w:ascii="Times New Roman" w:hAnsi="Times New Roman"/>
          <w:b/>
          <w:bCs/>
          <w:sz w:val="22"/>
          <w:szCs w:val="22"/>
        </w:rPr>
        <w:t>CONTRATANTE</w:t>
      </w:r>
      <w:r w:rsidRPr="001B2855">
        <w:rPr>
          <w:rFonts w:ascii="Times New Roman" w:hAnsi="Times New Roman"/>
          <w:bCs/>
          <w:sz w:val="22"/>
          <w:szCs w:val="22"/>
        </w:rPr>
        <w:t xml:space="preserve"> ou de seus agentes e prepostos, de conformidade com o art. 70 da Lei nº 8.666, de 1993.</w:t>
      </w:r>
    </w:p>
    <w:p w14:paraId="0A012CF0" w14:textId="77777777" w:rsidR="00D452BB" w:rsidRPr="00AD1DC3" w:rsidRDefault="00D452BB" w:rsidP="00AD1DC3">
      <w:pPr>
        <w:pStyle w:val="TextosemFormatao"/>
        <w:spacing w:before="120" w:after="240" w:line="288" w:lineRule="auto"/>
        <w:jc w:val="both"/>
        <w:rPr>
          <w:rFonts w:ascii="Times New Roman" w:hAnsi="Times New Roman"/>
          <w:bCs/>
          <w:sz w:val="22"/>
          <w:szCs w:val="22"/>
        </w:rPr>
      </w:pPr>
      <w:r w:rsidRPr="001B2855">
        <w:rPr>
          <w:rFonts w:ascii="Times New Roman" w:hAnsi="Times New Roman"/>
          <w:b/>
          <w:bCs/>
          <w:sz w:val="22"/>
          <w:szCs w:val="22"/>
        </w:rPr>
        <w:t>Parágrafo Segundo</w:t>
      </w:r>
      <w:r w:rsidRPr="001B2855">
        <w:rPr>
          <w:rFonts w:ascii="Times New Roman" w:hAnsi="Times New Roman"/>
          <w:bCs/>
          <w:sz w:val="22"/>
          <w:szCs w:val="22"/>
        </w:rPr>
        <w:t xml:space="preserve"> – O representante da </w:t>
      </w:r>
      <w:r w:rsidR="00F450E7" w:rsidRPr="001B2855">
        <w:rPr>
          <w:rFonts w:ascii="Times New Roman" w:hAnsi="Times New Roman"/>
          <w:b/>
          <w:bCs/>
          <w:sz w:val="22"/>
          <w:szCs w:val="22"/>
        </w:rPr>
        <w:t>CONTRATANTE</w:t>
      </w:r>
      <w:r w:rsidRPr="001B2855">
        <w:rPr>
          <w:rFonts w:ascii="Times New Roman" w:hAnsi="Times New Roman"/>
          <w:bCs/>
          <w:sz w:val="22"/>
          <w:szCs w:val="22"/>
        </w:rPr>
        <w:t xml:space="preserv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A25AA08" w14:textId="77777777" w:rsidR="006E4C21" w:rsidRPr="00AD1DC3" w:rsidRDefault="00D452BB" w:rsidP="00AD1DC3">
      <w:pPr>
        <w:pStyle w:val="TextosemFormatao"/>
        <w:spacing w:before="120" w:after="240" w:line="288" w:lineRule="auto"/>
        <w:jc w:val="both"/>
        <w:rPr>
          <w:rFonts w:ascii="Times New Roman" w:hAnsi="Times New Roman"/>
          <w:b/>
          <w:bCs/>
          <w:sz w:val="22"/>
          <w:szCs w:val="22"/>
          <w:u w:val="single"/>
        </w:rPr>
      </w:pPr>
      <w:r w:rsidRPr="00AD1DC3">
        <w:rPr>
          <w:rFonts w:ascii="Times New Roman" w:hAnsi="Times New Roman"/>
          <w:b/>
          <w:bCs/>
          <w:sz w:val="22"/>
          <w:szCs w:val="22"/>
          <w:u w:val="single"/>
        </w:rPr>
        <w:t xml:space="preserve">CLÁUSULA </w:t>
      </w:r>
      <w:r w:rsidR="001110AF" w:rsidRPr="00AD1DC3">
        <w:rPr>
          <w:rFonts w:ascii="Times New Roman" w:hAnsi="Times New Roman"/>
          <w:b/>
          <w:bCs/>
          <w:sz w:val="22"/>
          <w:szCs w:val="22"/>
          <w:u w:val="single"/>
        </w:rPr>
        <w:t>OITAVA</w:t>
      </w:r>
      <w:r w:rsidRPr="00AD1DC3">
        <w:rPr>
          <w:rFonts w:ascii="Times New Roman" w:hAnsi="Times New Roman"/>
          <w:b/>
          <w:bCs/>
          <w:sz w:val="22"/>
          <w:szCs w:val="22"/>
          <w:u w:val="single"/>
        </w:rPr>
        <w:t xml:space="preserve"> – </w:t>
      </w:r>
      <w:r w:rsidR="006E4C21" w:rsidRPr="00AD1DC3">
        <w:rPr>
          <w:rFonts w:ascii="Times New Roman" w:hAnsi="Times New Roman"/>
          <w:b/>
          <w:bCs/>
          <w:sz w:val="22"/>
          <w:szCs w:val="22"/>
          <w:u w:val="single"/>
        </w:rPr>
        <w:t>DAS SANÇÕES</w:t>
      </w:r>
    </w:p>
    <w:p w14:paraId="41F8F39C" w14:textId="77777777" w:rsidR="006E4C21" w:rsidRPr="00AD1DC3" w:rsidRDefault="006E4C21" w:rsidP="00AD1DC3">
      <w:pPr>
        <w:spacing w:before="120" w:after="240" w:line="288" w:lineRule="auto"/>
        <w:jc w:val="both"/>
        <w:rPr>
          <w:rFonts w:ascii="Times New Roman" w:hAnsi="Times New Roman" w:cs="Times New Roman"/>
        </w:rPr>
      </w:pPr>
      <w:r w:rsidRPr="00AD1DC3">
        <w:rPr>
          <w:rFonts w:ascii="Times New Roman" w:hAnsi="Times New Roman" w:cs="Times New Roman"/>
        </w:rPr>
        <w:t xml:space="preserve">A prática de ilícitos, a execução deficiente, irregular ou inadequada dos serviços objeto do </w:t>
      </w:r>
      <w:r w:rsidR="00857139" w:rsidRPr="00AD1DC3">
        <w:rPr>
          <w:rFonts w:ascii="Times New Roman" w:hAnsi="Times New Roman" w:cs="Times New Roman"/>
        </w:rPr>
        <w:t>contrato</w:t>
      </w:r>
      <w:r w:rsidRPr="00AD1DC3">
        <w:rPr>
          <w:rFonts w:ascii="Times New Roman" w:hAnsi="Times New Roman" w:cs="Times New Roman"/>
        </w:rPr>
        <w:t>, o descumprimento de prazos e condições estabelecidas, faculta às partes, nos termos da Lei, a aplicação das seguintes penalidades:</w:t>
      </w:r>
    </w:p>
    <w:p w14:paraId="06A6876F" w14:textId="77777777" w:rsidR="006E4C21" w:rsidRPr="00AD1DC3" w:rsidRDefault="008E0196" w:rsidP="00AD1DC3">
      <w:pPr>
        <w:numPr>
          <w:ilvl w:val="0"/>
          <w:numId w:val="13"/>
        </w:numPr>
        <w:spacing w:before="120" w:after="240" w:line="288" w:lineRule="auto"/>
        <w:jc w:val="both"/>
        <w:rPr>
          <w:rFonts w:ascii="Times New Roman" w:hAnsi="Times New Roman" w:cs="Times New Roman"/>
          <w:color w:val="000000"/>
        </w:rPr>
      </w:pPr>
      <w:r w:rsidRPr="00AD1DC3">
        <w:rPr>
          <w:rFonts w:ascii="Times New Roman" w:hAnsi="Times New Roman" w:cs="Times New Roman"/>
          <w:color w:val="000000"/>
        </w:rPr>
        <w:t>A</w:t>
      </w:r>
      <w:r w:rsidR="006E4C21" w:rsidRPr="00AD1DC3">
        <w:rPr>
          <w:rFonts w:ascii="Times New Roman" w:hAnsi="Times New Roman" w:cs="Times New Roman"/>
          <w:color w:val="000000"/>
        </w:rPr>
        <w:t>dvertência</w:t>
      </w:r>
      <w:r w:rsidRPr="00AD1DC3">
        <w:rPr>
          <w:rFonts w:ascii="Times New Roman" w:hAnsi="Times New Roman" w:cs="Times New Roman"/>
          <w:color w:val="000000"/>
        </w:rPr>
        <w:t xml:space="preserve"> por falta leve, </w:t>
      </w:r>
      <w:r w:rsidRPr="00AD1DC3">
        <w:rPr>
          <w:rFonts w:ascii="Times New Roman" w:hAnsi="Times New Roman" w:cs="Times New Roman"/>
        </w:rPr>
        <w:t xml:space="preserve">assim entendidas aquelas que não acarretem prejuízos significativos para a </w:t>
      </w:r>
      <w:r w:rsidRPr="00AD1DC3">
        <w:rPr>
          <w:rFonts w:ascii="Times New Roman" w:hAnsi="Times New Roman" w:cs="Times New Roman"/>
          <w:b/>
        </w:rPr>
        <w:t>CONTRATANTE</w:t>
      </w:r>
      <w:r w:rsidR="006E4C21" w:rsidRPr="00AD1DC3">
        <w:rPr>
          <w:rFonts w:ascii="Times New Roman" w:hAnsi="Times New Roman" w:cs="Times New Roman"/>
          <w:color w:val="000000"/>
        </w:rPr>
        <w:t>;</w:t>
      </w:r>
    </w:p>
    <w:p w14:paraId="3DA6660C" w14:textId="77777777" w:rsidR="004D04E1" w:rsidRPr="00AD1DC3" w:rsidRDefault="004D04E1" w:rsidP="00AD1DC3">
      <w:pPr>
        <w:pStyle w:val="Normal1"/>
        <w:numPr>
          <w:ilvl w:val="0"/>
          <w:numId w:val="13"/>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sz w:val="22"/>
          <w:szCs w:val="22"/>
        </w:rPr>
        <w:t xml:space="preserve">Multa moratória de 10% (dez por cento) por dia de atraso injustificado sobre o valor da parcela inadimplida, até o limite de 10 (dez) dias; </w:t>
      </w:r>
    </w:p>
    <w:p w14:paraId="33A5A118" w14:textId="77777777" w:rsidR="00D429E9" w:rsidRPr="00AD1DC3" w:rsidRDefault="00D429E9" w:rsidP="00AD1DC3">
      <w:pPr>
        <w:pStyle w:val="Normal1"/>
        <w:numPr>
          <w:ilvl w:val="0"/>
          <w:numId w:val="13"/>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sz w:val="22"/>
          <w:szCs w:val="22"/>
        </w:rPr>
        <w:lastRenderedPageBreak/>
        <w:t>Multa compensatória de 20% (vinte por cento) sobre o valor da parcela inadimplida, em caso de inexecução parcial;</w:t>
      </w:r>
    </w:p>
    <w:p w14:paraId="7421DB2D" w14:textId="77777777" w:rsidR="008107E1" w:rsidRPr="00AD1DC3" w:rsidRDefault="00D429E9" w:rsidP="00AD1DC3">
      <w:pPr>
        <w:numPr>
          <w:ilvl w:val="0"/>
          <w:numId w:val="13"/>
        </w:numPr>
        <w:spacing w:before="120" w:after="240" w:line="288" w:lineRule="auto"/>
        <w:jc w:val="both"/>
        <w:rPr>
          <w:rFonts w:ascii="Times New Roman" w:hAnsi="Times New Roman" w:cs="Times New Roman"/>
        </w:rPr>
      </w:pPr>
      <w:r w:rsidRPr="00AD1DC3">
        <w:rPr>
          <w:rFonts w:ascii="Times New Roman" w:eastAsia="Times New Roman" w:hAnsi="Times New Roman" w:cs="Times New Roman"/>
        </w:rPr>
        <w:t>Multa compensatória de 50% (cinquenta por cento) sobre o valor global atualizado do contrato, no caso da rescisão por inexecução total</w:t>
      </w:r>
      <w:r w:rsidR="003A2BC0" w:rsidRPr="00AD1DC3">
        <w:rPr>
          <w:rFonts w:ascii="Times New Roman" w:hAnsi="Times New Roman" w:cs="Times New Roman"/>
        </w:rPr>
        <w:t>;</w:t>
      </w:r>
    </w:p>
    <w:p w14:paraId="51E235CC"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b/>
          <w:sz w:val="22"/>
          <w:szCs w:val="22"/>
        </w:rPr>
        <w:t>Parágrafo Primeiro</w:t>
      </w:r>
      <w:r w:rsidRPr="00AD1DC3">
        <w:rPr>
          <w:rFonts w:ascii="Times New Roman" w:eastAsia="Times New Roman" w:hAnsi="Times New Roman" w:cs="Times New Roman"/>
          <w:sz w:val="22"/>
          <w:szCs w:val="22"/>
        </w:rPr>
        <w:t xml:space="preserve"> – A multa incidirá, em qualquer caso, sobre os valores contratuais vigentes na data da sua aplicação, e a partir daí atualizados monetariamente até a data da quitação.</w:t>
      </w:r>
    </w:p>
    <w:p w14:paraId="6E36B50A"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Segundo</w:t>
      </w:r>
      <w:r w:rsidRPr="00AD1DC3">
        <w:rPr>
          <w:rFonts w:ascii="Times New Roman" w:eastAsia="Times New Roman" w:hAnsi="Times New Roman" w:cs="Times New Roman"/>
          <w:color w:val="000000"/>
          <w:sz w:val="22"/>
          <w:szCs w:val="22"/>
        </w:rPr>
        <w:t xml:space="preserve"> - Caso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deixe de entregar documentação exigida pela </w:t>
      </w:r>
      <w:r w:rsidRPr="00AD1DC3">
        <w:rPr>
          <w:rFonts w:ascii="Times New Roman" w:eastAsia="Times New Roman" w:hAnsi="Times New Roman" w:cs="Times New Roman"/>
          <w:b/>
          <w:bCs/>
          <w:color w:val="000000"/>
          <w:sz w:val="22"/>
          <w:szCs w:val="22"/>
        </w:rPr>
        <w:t>CONTRATANTE</w:t>
      </w:r>
      <w:r w:rsidRPr="00AD1DC3">
        <w:rPr>
          <w:rFonts w:ascii="Times New Roman" w:eastAsia="Times New Roman" w:hAnsi="Times New Roman" w:cs="Times New Roman"/>
          <w:color w:val="000000"/>
          <w:sz w:val="22"/>
          <w:szCs w:val="22"/>
        </w:rPr>
        <w:t xml:space="preserve"> ou apresente documentação falsa, enseje o retardamento da execução de seu objeto, não mantenha a proposta, falhe ou fraude na execução do compromisso, comporte-se de modo inidôneo ou cometa fraude fiscal, ficará impedida de licitar e contratar com a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e com os municípios da Região da AMFRI, pelo prazo de até 05 (cinco) anos.</w:t>
      </w:r>
    </w:p>
    <w:p w14:paraId="43CC29FB"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b/>
          <w:color w:val="000000"/>
          <w:sz w:val="22"/>
          <w:szCs w:val="22"/>
        </w:rPr>
        <w:t>Parágrafo Terceiro</w:t>
      </w:r>
      <w:r w:rsidRPr="00AD1DC3">
        <w:rPr>
          <w:rFonts w:ascii="Times New Roman" w:eastAsia="Times New Roman" w:hAnsi="Times New Roman" w:cs="Times New Roman"/>
          <w:color w:val="000000"/>
          <w:sz w:val="22"/>
          <w:szCs w:val="22"/>
        </w:rPr>
        <w:t xml:space="preserve"> - As sanções de que tratam o Parágrafo Segundo, serão aplicadas na forma abaixo:</w:t>
      </w:r>
    </w:p>
    <w:p w14:paraId="0A736B03" w14:textId="77777777" w:rsidR="00D429E9" w:rsidRPr="00AD1DC3" w:rsidRDefault="00D429E9" w:rsidP="00AD1DC3">
      <w:pPr>
        <w:pStyle w:val="Normal1"/>
        <w:numPr>
          <w:ilvl w:val="0"/>
          <w:numId w:val="34"/>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color w:val="000000"/>
          <w:sz w:val="22"/>
          <w:szCs w:val="22"/>
        </w:rPr>
        <w:t xml:space="preserve">Deixar de entregar documentação exigida pela </w:t>
      </w:r>
      <w:r w:rsidRPr="00AD1DC3">
        <w:rPr>
          <w:rFonts w:ascii="Times New Roman" w:eastAsia="Times New Roman" w:hAnsi="Times New Roman" w:cs="Times New Roman"/>
          <w:b/>
          <w:bCs/>
          <w:color w:val="000000"/>
          <w:sz w:val="22"/>
          <w:szCs w:val="22"/>
        </w:rPr>
        <w:t>CONTRATANTE</w:t>
      </w:r>
      <w:r w:rsidRPr="00AD1DC3">
        <w:rPr>
          <w:rFonts w:ascii="Times New Roman" w:eastAsia="Times New Roman" w:hAnsi="Times New Roman" w:cs="Times New Roman"/>
          <w:color w:val="000000"/>
          <w:sz w:val="22"/>
          <w:szCs w:val="22"/>
        </w:rPr>
        <w:t>, retardar a execução do seu objeto e não manter a sua proposta ficará impedido de licitar com esta Administração por até 01 (um) ano, concomitante com aplicação de multa de 10% (dez por cento) calculado sobre o valor total da proposta;</w:t>
      </w:r>
    </w:p>
    <w:p w14:paraId="08DD09FD" w14:textId="77777777" w:rsidR="00D429E9" w:rsidRPr="00AD1DC3" w:rsidRDefault="00D429E9" w:rsidP="00AD1DC3">
      <w:pPr>
        <w:pStyle w:val="Normal1"/>
        <w:numPr>
          <w:ilvl w:val="0"/>
          <w:numId w:val="34"/>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color w:val="000000"/>
          <w:sz w:val="22"/>
          <w:szCs w:val="22"/>
        </w:rPr>
        <w:t xml:space="preserve">Falhar ou fraudar na </w:t>
      </w:r>
      <w:r w:rsidRPr="00AD1DC3">
        <w:rPr>
          <w:rFonts w:ascii="Times New Roman" w:eastAsia="Times New Roman" w:hAnsi="Times New Roman" w:cs="Times New Roman"/>
          <w:b/>
          <w:color w:val="000000"/>
          <w:sz w:val="22"/>
          <w:szCs w:val="22"/>
        </w:rPr>
        <w:t>prestação de serviço</w:t>
      </w:r>
      <w:r w:rsidRPr="00AD1DC3">
        <w:rPr>
          <w:rFonts w:ascii="Times New Roman" w:eastAsia="Times New Roman" w:hAnsi="Times New Roman" w:cs="Times New Roman"/>
          <w:color w:val="000000"/>
          <w:sz w:val="22"/>
          <w:szCs w:val="22"/>
        </w:rPr>
        <w:t xml:space="preserve"> ficará impedido de licitar com esta Administração pelo período de 01 (um) ano até 02 (dois) anos, concomitante com aplicação de multa de 15% (quinze por cento) calculado sobre o valor total da proposta;</w:t>
      </w:r>
    </w:p>
    <w:p w14:paraId="22D4F5B8" w14:textId="77777777" w:rsidR="00D429E9" w:rsidRPr="00AD1DC3" w:rsidRDefault="00D429E9" w:rsidP="00AD1DC3">
      <w:pPr>
        <w:pStyle w:val="Normal1"/>
        <w:numPr>
          <w:ilvl w:val="0"/>
          <w:numId w:val="34"/>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color w:val="000000"/>
          <w:sz w:val="22"/>
          <w:szCs w:val="22"/>
        </w:rPr>
        <w:t>Apresentação de documentação falsa, cometer fraude fiscal e comportar-se de modo inidôneo, ficará impedido de licitar com esta Administração pelo período de 02 (dois) até 05 (cinco) anos, concomitante com aplicação de multa de 20% (vinte por cento) calculado sobre o valor total da proposta.</w:t>
      </w:r>
    </w:p>
    <w:p w14:paraId="5EE36045"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sz w:val="22"/>
          <w:szCs w:val="22"/>
        </w:rPr>
        <w:t>Parágrafo Quarto</w:t>
      </w:r>
      <w:r w:rsidRPr="00AD1DC3">
        <w:rPr>
          <w:rFonts w:ascii="Times New Roman" w:eastAsia="Times New Roman" w:hAnsi="Times New Roman" w:cs="Times New Roman"/>
          <w:sz w:val="22"/>
          <w:szCs w:val="22"/>
        </w:rPr>
        <w:t xml:space="preserve"> - Se a </w:t>
      </w:r>
      <w:r w:rsidRPr="00AD1DC3">
        <w:rPr>
          <w:rFonts w:ascii="Times New Roman" w:eastAsia="Times New Roman" w:hAnsi="Times New Roman" w:cs="Times New Roman"/>
          <w:b/>
          <w:sz w:val="22"/>
          <w:szCs w:val="22"/>
        </w:rPr>
        <w:t>CONTRATADA</w:t>
      </w:r>
      <w:r w:rsidRPr="00AD1DC3">
        <w:rPr>
          <w:rFonts w:ascii="Times New Roman" w:eastAsia="Times New Roman" w:hAnsi="Times New Roman" w:cs="Times New Roman"/>
          <w:sz w:val="22"/>
          <w:szCs w:val="22"/>
        </w:rPr>
        <w:t xml:space="preserve"> se recusar a assinar o contrato ou deixar de comparecer no prazo estabelecido para o mesmo fim, sem justificativa por escrito e aceita pela </w:t>
      </w:r>
      <w:r w:rsidRPr="00AD1DC3">
        <w:rPr>
          <w:rFonts w:ascii="Times New Roman" w:eastAsia="Times New Roman" w:hAnsi="Times New Roman" w:cs="Times New Roman"/>
          <w:b/>
          <w:sz w:val="22"/>
          <w:szCs w:val="22"/>
        </w:rPr>
        <w:t>CONTRATANTE</w:t>
      </w:r>
      <w:r w:rsidRPr="00AD1DC3">
        <w:rPr>
          <w:rFonts w:ascii="Times New Roman" w:eastAsia="Times New Roman" w:hAnsi="Times New Roman" w:cs="Times New Roman"/>
          <w:sz w:val="22"/>
          <w:szCs w:val="22"/>
        </w:rPr>
        <w:t xml:space="preserve"> ou </w:t>
      </w:r>
      <w:r w:rsidRPr="00AD1DC3">
        <w:rPr>
          <w:rFonts w:ascii="Times New Roman" w:eastAsia="Times New Roman" w:hAnsi="Times New Roman" w:cs="Times New Roman"/>
          <w:color w:val="000000"/>
          <w:sz w:val="22"/>
          <w:szCs w:val="22"/>
        </w:rPr>
        <w:t>recusar-se a cumprir o objeto, injustificadamente</w:t>
      </w:r>
      <w:r w:rsidRPr="00AD1DC3">
        <w:rPr>
          <w:rFonts w:ascii="Times New Roman" w:eastAsia="Times New Roman" w:hAnsi="Times New Roman" w:cs="Times New Roman"/>
          <w:sz w:val="22"/>
          <w:szCs w:val="22"/>
        </w:rPr>
        <w:t xml:space="preserve">, </w:t>
      </w:r>
      <w:r w:rsidRPr="00AD1DC3">
        <w:rPr>
          <w:rFonts w:ascii="Times New Roman" w:eastAsia="Times New Roman" w:hAnsi="Times New Roman" w:cs="Times New Roman"/>
          <w:color w:val="000000"/>
          <w:sz w:val="22"/>
          <w:szCs w:val="22"/>
        </w:rPr>
        <w:t>implicará em multa de 20% (vinte por cento) sobre o valor adjudicado, a ser cobrado diretamente ou na forma da lei, sem prejuízo nas sanções aludidas no Parágrafo Terceiro.</w:t>
      </w:r>
    </w:p>
    <w:p w14:paraId="53F11B65" w14:textId="77777777" w:rsidR="00D429E9" w:rsidRPr="00AD1DC3" w:rsidRDefault="00D429E9" w:rsidP="00AD1DC3">
      <w:pPr>
        <w:pStyle w:val="Normal1"/>
        <w:spacing w:before="120" w:after="240" w:line="288" w:lineRule="auto"/>
        <w:ind w:right="20"/>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Sexto</w:t>
      </w:r>
      <w:r w:rsidRPr="00AD1DC3">
        <w:rPr>
          <w:rFonts w:ascii="Times New Roman" w:eastAsia="Times New Roman" w:hAnsi="Times New Roman" w:cs="Times New Roman"/>
          <w:color w:val="000000"/>
          <w:sz w:val="22"/>
          <w:szCs w:val="22"/>
        </w:rPr>
        <w:t xml:space="preserve"> - Se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não apresentar situação regular, no ato da assinatura do contrato, igualmente, serão aplicadas as regras previstas nos Parágrafos Terceiro e </w:t>
      </w:r>
      <w:r w:rsidR="00494C75" w:rsidRPr="00AD1DC3">
        <w:rPr>
          <w:rFonts w:ascii="Times New Roman" w:eastAsia="Times New Roman" w:hAnsi="Times New Roman" w:cs="Times New Roman"/>
          <w:color w:val="000000"/>
          <w:sz w:val="22"/>
          <w:szCs w:val="22"/>
        </w:rPr>
        <w:t>Quarto</w:t>
      </w:r>
      <w:r w:rsidRPr="00AD1DC3">
        <w:rPr>
          <w:rFonts w:ascii="Times New Roman" w:eastAsia="Times New Roman" w:hAnsi="Times New Roman" w:cs="Times New Roman"/>
          <w:color w:val="000000"/>
          <w:sz w:val="22"/>
          <w:szCs w:val="22"/>
        </w:rPr>
        <w:t xml:space="preserve">. </w:t>
      </w:r>
    </w:p>
    <w:p w14:paraId="63B4D3D8"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b/>
          <w:color w:val="000000"/>
          <w:sz w:val="22"/>
          <w:szCs w:val="22"/>
        </w:rPr>
        <w:t>Parágrafo Sétimo</w:t>
      </w:r>
      <w:r w:rsidRPr="00AD1DC3">
        <w:rPr>
          <w:rFonts w:ascii="Times New Roman" w:eastAsia="Times New Roman" w:hAnsi="Times New Roman" w:cs="Times New Roman"/>
          <w:color w:val="000000"/>
          <w:sz w:val="22"/>
          <w:szCs w:val="22"/>
        </w:rPr>
        <w:t xml:space="preserve"> - Além das sanções estabelecidas, a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poderá recusar a </w:t>
      </w:r>
      <w:r w:rsidRPr="00AD1DC3">
        <w:rPr>
          <w:rFonts w:ascii="Times New Roman" w:eastAsia="Times New Roman" w:hAnsi="Times New Roman" w:cs="Times New Roman"/>
          <w:b/>
          <w:color w:val="000000"/>
          <w:sz w:val="22"/>
          <w:szCs w:val="22"/>
        </w:rPr>
        <w:t>prestação de serviço</w:t>
      </w:r>
      <w:r w:rsidRPr="00AD1DC3">
        <w:rPr>
          <w:rFonts w:ascii="Times New Roman" w:eastAsia="Times New Roman" w:hAnsi="Times New Roman" w:cs="Times New Roman"/>
          <w:color w:val="000000"/>
          <w:sz w:val="22"/>
          <w:szCs w:val="22"/>
        </w:rPr>
        <w:t xml:space="preserve"> se a irregularidade não for sanada, podendo ainda, a seu critério, a ocorrência constituir motivo para aplicação do disposto nos incisos III e IV do artigo 87, da Lei nº 8.666/93 e alterações posteriores sem prejuízo das demais penalidades previstas neste edital.</w:t>
      </w:r>
    </w:p>
    <w:p w14:paraId="2B3003B9"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lastRenderedPageBreak/>
        <w:t>Parágrafo Oitavo -</w:t>
      </w:r>
      <w:r w:rsidRPr="00AD1DC3">
        <w:rPr>
          <w:rFonts w:ascii="Times New Roman" w:eastAsia="Times New Roman" w:hAnsi="Times New Roman" w:cs="Times New Roman"/>
          <w:color w:val="000000"/>
          <w:sz w:val="22"/>
          <w:szCs w:val="22"/>
        </w:rPr>
        <w:t xml:space="preserve"> Ficarão ainda sujeitos às penalidades previstas nos incisos III e IV do artigo 87, da Lei nº 8.666/93 e alterações posteriores, e a critério da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os profissionais ou as empresas que praticarem os ilícitos previstos no artigo 88 do mesmo diploma legal.</w:t>
      </w:r>
    </w:p>
    <w:p w14:paraId="6C0BAC84"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b/>
          <w:color w:val="000000"/>
          <w:sz w:val="22"/>
          <w:szCs w:val="22"/>
        </w:rPr>
        <w:t>Parágrafo Nono</w:t>
      </w:r>
      <w:r w:rsidRPr="00AD1DC3">
        <w:rPr>
          <w:rFonts w:ascii="Times New Roman" w:eastAsia="Times New Roman" w:hAnsi="Times New Roman" w:cs="Times New Roman"/>
          <w:color w:val="000000"/>
          <w:sz w:val="22"/>
          <w:szCs w:val="22"/>
        </w:rPr>
        <w:t xml:space="preserve"> - As penalidades só poderão ser relevadas nas hipóteses de caso fortuito ou força maior, devidamente justificados e comprovados, a juízo da administração.</w:t>
      </w:r>
    </w:p>
    <w:p w14:paraId="16E63BC4" w14:textId="77777777" w:rsidR="00D429E9" w:rsidRPr="00AD1DC3" w:rsidRDefault="00D429E9" w:rsidP="00AD1DC3">
      <w:pPr>
        <w:pStyle w:val="Normal1"/>
        <w:spacing w:before="120" w:after="240" w:line="288" w:lineRule="auto"/>
        <w:ind w:right="20"/>
        <w:jc w:val="both"/>
        <w:rPr>
          <w:rFonts w:ascii="Times New Roman" w:eastAsia="Times New Roman" w:hAnsi="Times New Roman" w:cs="Times New Roman"/>
          <w:sz w:val="22"/>
          <w:szCs w:val="22"/>
        </w:rPr>
      </w:pPr>
      <w:r w:rsidRPr="00AD1DC3">
        <w:rPr>
          <w:rFonts w:ascii="Times New Roman" w:eastAsia="Times New Roman" w:hAnsi="Times New Roman" w:cs="Times New Roman"/>
          <w:b/>
          <w:sz w:val="22"/>
          <w:szCs w:val="22"/>
        </w:rPr>
        <w:t>Parágrafo Décimo</w:t>
      </w:r>
      <w:r w:rsidRPr="00AD1DC3">
        <w:rPr>
          <w:rFonts w:ascii="Times New Roman" w:eastAsia="Times New Roman" w:hAnsi="Times New Roman" w:cs="Times New Roman"/>
          <w:sz w:val="22"/>
          <w:szCs w:val="22"/>
        </w:rPr>
        <w:t xml:space="preserve"> - Nos casos de emissão de declaração falsa, a </w:t>
      </w:r>
      <w:r w:rsidRPr="00AD1DC3">
        <w:rPr>
          <w:rFonts w:ascii="Times New Roman" w:eastAsia="Times New Roman" w:hAnsi="Times New Roman" w:cs="Times New Roman"/>
          <w:b/>
          <w:sz w:val="22"/>
          <w:szCs w:val="22"/>
        </w:rPr>
        <w:t>CONTRATADA</w:t>
      </w:r>
      <w:r w:rsidRPr="00AD1DC3">
        <w:rPr>
          <w:rFonts w:ascii="Times New Roman" w:eastAsia="Times New Roman" w:hAnsi="Times New Roman" w:cs="Times New Roman"/>
          <w:sz w:val="22"/>
          <w:szCs w:val="22"/>
        </w:rPr>
        <w:t xml:space="preserve"> estará sujeita à tipificação no crime de falsidade ideológica, prevista no artigo 299 do Código Penal Brasileiro, bem como nos crimes previstos nos artigos 90 e 93 da Lei nº 8.666/93, além de poder ser punido administrativamente, conforme as sanções previstas no presente contrato.</w:t>
      </w:r>
    </w:p>
    <w:p w14:paraId="198F92C4" w14:textId="77777777" w:rsidR="00D429E9" w:rsidRPr="00AD1DC3" w:rsidRDefault="00D429E9"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 Primeiro</w:t>
      </w:r>
      <w:r w:rsidRPr="00AD1DC3">
        <w:rPr>
          <w:rFonts w:ascii="Times New Roman" w:eastAsia="Times New Roman" w:hAnsi="Times New Roman" w:cs="Times New Roman"/>
          <w:color w:val="000000"/>
          <w:sz w:val="22"/>
          <w:szCs w:val="22"/>
        </w:rPr>
        <w:t xml:space="preserve"> -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33FE2466" w14:textId="77777777" w:rsidR="00D429E9" w:rsidRPr="00AD1DC3" w:rsidRDefault="00D429E9"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w:t>
      </w:r>
      <w:r w:rsidRPr="00AD1DC3">
        <w:rPr>
          <w:rFonts w:ascii="Times New Roman" w:eastAsia="Times New Roman" w:hAnsi="Times New Roman" w:cs="Times New Roman"/>
          <w:color w:val="000000"/>
          <w:sz w:val="22"/>
          <w:szCs w:val="22"/>
        </w:rPr>
        <w:t xml:space="preserve"> </w:t>
      </w:r>
      <w:r w:rsidRPr="00AD1DC3">
        <w:rPr>
          <w:rFonts w:ascii="Times New Roman" w:eastAsia="Times New Roman" w:hAnsi="Times New Roman" w:cs="Times New Roman"/>
          <w:b/>
          <w:color w:val="000000"/>
          <w:sz w:val="22"/>
          <w:szCs w:val="22"/>
        </w:rPr>
        <w:t>Segundo</w:t>
      </w:r>
      <w:r w:rsidRPr="00AD1DC3">
        <w:rPr>
          <w:rFonts w:ascii="Times New Roman" w:eastAsia="Times New Roman" w:hAnsi="Times New Roman" w:cs="Times New Roman"/>
          <w:color w:val="000000"/>
          <w:sz w:val="22"/>
          <w:szCs w:val="22"/>
        </w:rPr>
        <w:t xml:space="preserve"> - É facultado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apresentar recurso contra aplicação de penalidade no prazo de 5 (cinco) dias úteis a contar da intimação, nos termos do art. 109 da Lei 8.666/1993.</w:t>
      </w:r>
    </w:p>
    <w:p w14:paraId="37C72390" w14:textId="77777777" w:rsidR="00D429E9" w:rsidRPr="00AD1DC3" w:rsidRDefault="00D429E9"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 Terceiro</w:t>
      </w:r>
      <w:r w:rsidRPr="00AD1DC3">
        <w:rPr>
          <w:rFonts w:ascii="Times New Roman" w:eastAsia="Times New Roman" w:hAnsi="Times New Roman" w:cs="Times New Roman"/>
          <w:color w:val="000000"/>
          <w:sz w:val="22"/>
          <w:szCs w:val="22"/>
        </w:rPr>
        <w:t xml:space="preserve"> - As multas sempre que possível serão descontadas diretamente dos valores devidos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Caso o saldo seja insuficiente, deverão ser recolhidas via guia de recolhimento, devendo ser comprovada a quitação no prazo máximo de 15 (quinze) dias corridos, após a emissão da guia.</w:t>
      </w:r>
    </w:p>
    <w:p w14:paraId="6DAC223A" w14:textId="77777777" w:rsidR="00D429E9" w:rsidRPr="00AD1DC3" w:rsidRDefault="00D429E9"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 Quarto</w:t>
      </w:r>
      <w:r w:rsidRPr="00AD1DC3">
        <w:rPr>
          <w:rFonts w:ascii="Times New Roman" w:eastAsia="Times New Roman" w:hAnsi="Times New Roman" w:cs="Times New Roman"/>
          <w:color w:val="000000"/>
          <w:sz w:val="22"/>
          <w:szCs w:val="22"/>
        </w:rPr>
        <w:t xml:space="preserve"> - Caso não seja recolhido o valor da multa no prazo estabelecido,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será inscrita em dívida ativa, sendo o valor executado judicialmente.</w:t>
      </w:r>
    </w:p>
    <w:p w14:paraId="7FA9FFE1" w14:textId="77777777" w:rsidR="00E6405F" w:rsidRPr="00AD1DC3" w:rsidRDefault="00E6405F"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424824">
        <w:rPr>
          <w:rFonts w:ascii="Times New Roman" w:hAnsi="Times New Roman" w:cs="Times New Roman"/>
          <w:b/>
        </w:rPr>
        <w:t>Décimo Quinto</w:t>
      </w:r>
      <w:r w:rsidRPr="00AD1DC3">
        <w:rPr>
          <w:rFonts w:ascii="Times New Roman" w:hAnsi="Times New Roman" w:cs="Times New Roman"/>
        </w:rPr>
        <w:t xml:space="preserve"> - A aplicação de multa não impede que a </w:t>
      </w:r>
      <w:r w:rsidRPr="00AD1DC3">
        <w:rPr>
          <w:rFonts w:ascii="Times New Roman" w:hAnsi="Times New Roman" w:cs="Times New Roman"/>
          <w:b/>
        </w:rPr>
        <w:t>CONTRATANTE</w:t>
      </w:r>
      <w:r w:rsidRPr="00AD1DC3">
        <w:rPr>
          <w:rFonts w:ascii="Times New Roman" w:hAnsi="Times New Roman" w:cs="Times New Roman"/>
        </w:rPr>
        <w:t xml:space="preserve"> rescinda unilateralmente o Contrato e aplique as outras sanções cabíveis.</w:t>
      </w:r>
    </w:p>
    <w:p w14:paraId="37CA61D6" w14:textId="77777777" w:rsidR="00E6405F" w:rsidRPr="00AD1DC3" w:rsidRDefault="00402452"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424824">
        <w:rPr>
          <w:rFonts w:ascii="Times New Roman" w:hAnsi="Times New Roman" w:cs="Times New Roman"/>
          <w:b/>
        </w:rPr>
        <w:t>Décimo Sexto</w:t>
      </w:r>
      <w:r w:rsidRPr="00AD1DC3">
        <w:rPr>
          <w:rFonts w:ascii="Times New Roman" w:hAnsi="Times New Roman" w:cs="Times New Roman"/>
        </w:rPr>
        <w:t xml:space="preserve"> - </w:t>
      </w:r>
      <w:r w:rsidR="00E6405F" w:rsidRPr="00AD1DC3">
        <w:rPr>
          <w:rFonts w:ascii="Times New Roman" w:hAnsi="Times New Roman" w:cs="Times New Roman"/>
        </w:rPr>
        <w:t>A aplicação de qualquer das penalidades previstas realizar-se-á em processo administrativo que assegurará o contraditório e a ampla defesa observando-se o procedimento previsto na Lei nº 8.666, de 1993, e subsidiariamente na Lei nº 9.784</w:t>
      </w:r>
      <w:r w:rsidR="00A00BAE" w:rsidRPr="00AD1DC3">
        <w:rPr>
          <w:rFonts w:ascii="Times New Roman" w:hAnsi="Times New Roman" w:cs="Times New Roman"/>
        </w:rPr>
        <w:t>/</w:t>
      </w:r>
      <w:r w:rsidR="00E6405F" w:rsidRPr="00AD1DC3">
        <w:rPr>
          <w:rFonts w:ascii="Times New Roman" w:hAnsi="Times New Roman" w:cs="Times New Roman"/>
        </w:rPr>
        <w:t>1999.</w:t>
      </w:r>
    </w:p>
    <w:p w14:paraId="6A181566" w14:textId="77777777" w:rsidR="00E6405F" w:rsidRPr="00AD1DC3" w:rsidRDefault="00402452"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424824">
        <w:rPr>
          <w:rFonts w:ascii="Times New Roman" w:hAnsi="Times New Roman" w:cs="Times New Roman"/>
          <w:b/>
        </w:rPr>
        <w:t>Décimo Sétimo</w:t>
      </w:r>
      <w:r w:rsidRPr="00AD1DC3">
        <w:rPr>
          <w:rFonts w:ascii="Times New Roman" w:hAnsi="Times New Roman" w:cs="Times New Roman"/>
        </w:rPr>
        <w:t xml:space="preserve"> -</w:t>
      </w:r>
      <w:r w:rsidR="00E6405F" w:rsidRPr="00AD1DC3">
        <w:rPr>
          <w:rFonts w:ascii="Times New Roman" w:hAnsi="Times New Roman" w:cs="Times New Roman"/>
        </w:rPr>
        <w:t xml:space="preserve"> A autoridade competente, na aplicação das sanções, levará em consideração a gravidade da conduta do infrator, o caráter educativo da pena, bem como o dano causado à </w:t>
      </w:r>
      <w:r w:rsidRPr="00AD1DC3">
        <w:rPr>
          <w:rFonts w:ascii="Times New Roman" w:hAnsi="Times New Roman" w:cs="Times New Roman"/>
          <w:b/>
        </w:rPr>
        <w:t>CONTRATANTE</w:t>
      </w:r>
      <w:r w:rsidR="00E6405F" w:rsidRPr="00AD1DC3">
        <w:rPr>
          <w:rFonts w:ascii="Times New Roman" w:hAnsi="Times New Roman" w:cs="Times New Roman"/>
        </w:rPr>
        <w:t>, observado o princípio da proporcionalidade.</w:t>
      </w:r>
    </w:p>
    <w:p w14:paraId="38F9CEE9" w14:textId="77777777" w:rsidR="00282DCF" w:rsidRPr="00AD1DC3" w:rsidRDefault="00240412" w:rsidP="00AD1DC3">
      <w:pPr>
        <w:spacing w:before="120" w:after="240" w:line="288" w:lineRule="auto"/>
        <w:jc w:val="both"/>
        <w:rPr>
          <w:rFonts w:ascii="Times New Roman" w:hAnsi="Times New Roman" w:cs="Times New Roman"/>
          <w:b/>
        </w:rPr>
      </w:pPr>
      <w:r w:rsidRPr="00AD1DC3">
        <w:rPr>
          <w:rFonts w:ascii="Times New Roman" w:hAnsi="Times New Roman" w:cs="Times New Roman"/>
          <w:b/>
        </w:rPr>
        <w:t xml:space="preserve">Parágrafo </w:t>
      </w:r>
      <w:r w:rsidR="00424824">
        <w:rPr>
          <w:rFonts w:ascii="Times New Roman" w:hAnsi="Times New Roman" w:cs="Times New Roman"/>
          <w:b/>
        </w:rPr>
        <w:t>Décimo Oitavo</w:t>
      </w:r>
      <w:r w:rsidRPr="00AD1DC3">
        <w:rPr>
          <w:rFonts w:ascii="Times New Roman" w:hAnsi="Times New Roman" w:cs="Times New Roman"/>
        </w:rPr>
        <w:t xml:space="preserve"> - </w:t>
      </w:r>
      <w:r w:rsidR="00282DCF" w:rsidRPr="00AD1DC3">
        <w:rPr>
          <w:rFonts w:ascii="Times New Roman" w:hAnsi="Times New Roman" w:cs="Times New Roman"/>
        </w:rPr>
        <w:t xml:space="preserve">O valor da multa, aplicado após o regular processo administrativo, será descontado de pagamentos eventualmente devidos pelo </w:t>
      </w:r>
      <w:r w:rsidR="00282DCF" w:rsidRPr="00AD1DC3">
        <w:rPr>
          <w:rFonts w:ascii="Times New Roman" w:hAnsi="Times New Roman" w:cs="Times New Roman"/>
          <w:b/>
        </w:rPr>
        <w:t>CONTRATANTE</w:t>
      </w:r>
      <w:r w:rsidR="00282DCF" w:rsidRPr="00AD1DC3">
        <w:rPr>
          <w:rFonts w:ascii="Times New Roman" w:hAnsi="Times New Roman" w:cs="Times New Roman"/>
        </w:rPr>
        <w:t xml:space="preserve"> à </w:t>
      </w:r>
      <w:r w:rsidR="00282DCF" w:rsidRPr="00AD1DC3">
        <w:rPr>
          <w:rFonts w:ascii="Times New Roman" w:hAnsi="Times New Roman" w:cs="Times New Roman"/>
          <w:b/>
        </w:rPr>
        <w:t>CONTRATADA</w:t>
      </w:r>
      <w:r w:rsidR="00282DCF" w:rsidRPr="00AD1DC3">
        <w:rPr>
          <w:rFonts w:ascii="Times New Roman" w:hAnsi="Times New Roman" w:cs="Times New Roman"/>
        </w:rPr>
        <w:t xml:space="preserve"> ou cobrado judicialmente.</w:t>
      </w:r>
    </w:p>
    <w:p w14:paraId="628386DA" w14:textId="77777777" w:rsidR="00E6405F" w:rsidRPr="00AD1DC3" w:rsidRDefault="004E5905"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424824">
        <w:rPr>
          <w:rFonts w:ascii="Times New Roman" w:hAnsi="Times New Roman" w:cs="Times New Roman"/>
          <w:b/>
        </w:rPr>
        <w:t>Décimo Nono</w:t>
      </w:r>
      <w:r w:rsidRPr="00AD1DC3">
        <w:rPr>
          <w:rFonts w:ascii="Times New Roman" w:hAnsi="Times New Roman" w:cs="Times New Roman"/>
        </w:rPr>
        <w:t xml:space="preserve"> - </w:t>
      </w:r>
      <w:r w:rsidR="00E6405F" w:rsidRPr="00AD1DC3">
        <w:rPr>
          <w:rFonts w:ascii="Times New Roman" w:hAnsi="Times New Roman" w:cs="Times New Roman"/>
        </w:rPr>
        <w:t>As sanções aqui previstas são independentes entre si, podendo ser aplicadas isoladas ou, no caso das multas, cumulativamente, sem prejuízo de outras medidas cabíveis.</w:t>
      </w:r>
    </w:p>
    <w:p w14:paraId="6AD93A9A" w14:textId="77777777" w:rsidR="006E4C21" w:rsidRDefault="006E4C21" w:rsidP="00AD1DC3">
      <w:pPr>
        <w:spacing w:before="120" w:after="240" w:line="288" w:lineRule="auto"/>
        <w:jc w:val="both"/>
        <w:rPr>
          <w:rStyle w:val="postbody"/>
          <w:rFonts w:ascii="Times New Roman" w:hAnsi="Times New Roman" w:cs="Times New Roman"/>
          <w:b/>
          <w:u w:val="single"/>
        </w:rPr>
      </w:pPr>
      <w:r w:rsidRPr="00AD1DC3">
        <w:rPr>
          <w:rFonts w:ascii="Times New Roman" w:hAnsi="Times New Roman" w:cs="Times New Roman"/>
          <w:b/>
          <w:u w:val="single"/>
        </w:rPr>
        <w:lastRenderedPageBreak/>
        <w:t xml:space="preserve">CLÁUSULA </w:t>
      </w:r>
      <w:r w:rsidR="001110AF" w:rsidRPr="00AD1DC3">
        <w:rPr>
          <w:rFonts w:ascii="Times New Roman" w:eastAsia="MS Mincho" w:hAnsi="Times New Roman" w:cs="Times New Roman"/>
          <w:b/>
          <w:u w:val="single"/>
        </w:rPr>
        <w:t>NONA</w:t>
      </w:r>
      <w:r w:rsidR="00170273" w:rsidRPr="00AD1DC3">
        <w:rPr>
          <w:rFonts w:ascii="Times New Roman" w:hAnsi="Times New Roman" w:cs="Times New Roman"/>
          <w:b/>
          <w:u w:val="single"/>
        </w:rPr>
        <w:t xml:space="preserve"> </w:t>
      </w:r>
      <w:r w:rsidRPr="00AD1DC3">
        <w:rPr>
          <w:rFonts w:ascii="Times New Roman" w:hAnsi="Times New Roman" w:cs="Times New Roman"/>
          <w:b/>
          <w:u w:val="single"/>
        </w:rPr>
        <w:t xml:space="preserve">- </w:t>
      </w:r>
      <w:r w:rsidRPr="00AD1DC3">
        <w:rPr>
          <w:rStyle w:val="postbody"/>
          <w:rFonts w:ascii="Times New Roman" w:hAnsi="Times New Roman" w:cs="Times New Roman"/>
          <w:b/>
          <w:u w:val="single"/>
        </w:rPr>
        <w:t>DA RESCISÃO</w:t>
      </w:r>
    </w:p>
    <w:p w14:paraId="2AAA04E2"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O presente instrumento poderá ser rescindido de pleno direito, nas seguintes situações: </w:t>
      </w:r>
    </w:p>
    <w:p w14:paraId="578A0AF9" w14:textId="77777777" w:rsidR="00A54266" w:rsidRPr="00A54266" w:rsidRDefault="00A54266" w:rsidP="00FC5F5B">
      <w:pPr>
        <w:pStyle w:val="Normal1"/>
        <w:widowControl w:val="0"/>
        <w:numPr>
          <w:ilvl w:val="0"/>
          <w:numId w:val="35"/>
        </w:numPr>
        <w:spacing w:before="120" w:after="240" w:line="288"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Quando </w:t>
      </w:r>
      <w:r>
        <w:rPr>
          <w:rFonts w:ascii="Times New Roman" w:eastAsia="Times New Roman" w:hAnsi="Times New Roman" w:cs="Times New Roman"/>
          <w:color w:val="000000"/>
          <w:sz w:val="22"/>
          <w:szCs w:val="22"/>
        </w:rPr>
        <w:t>a</w:t>
      </w:r>
      <w:r w:rsidRPr="00A54266">
        <w:rPr>
          <w:rFonts w:ascii="Times New Roman" w:eastAsia="Times New Roman" w:hAnsi="Times New Roman" w:cs="Times New Roman"/>
          <w:color w:val="000000"/>
          <w:sz w:val="22"/>
          <w:szCs w:val="22"/>
        </w:rPr>
        <w:t xml:space="preserve"> </w:t>
      </w:r>
      <w:r w:rsidRPr="00A54266">
        <w:rPr>
          <w:rFonts w:ascii="Times New Roman" w:eastAsia="Times New Roman" w:hAnsi="Times New Roman" w:cs="Times New Roman"/>
          <w:b/>
          <w:bCs/>
          <w:color w:val="000000"/>
          <w:sz w:val="22"/>
          <w:szCs w:val="22"/>
        </w:rPr>
        <w:t>CONTRATADA</w:t>
      </w:r>
      <w:r w:rsidRPr="00A54266">
        <w:rPr>
          <w:rFonts w:ascii="Times New Roman" w:eastAsia="Times New Roman" w:hAnsi="Times New Roman" w:cs="Times New Roman"/>
          <w:color w:val="000000"/>
          <w:sz w:val="22"/>
          <w:szCs w:val="22"/>
        </w:rPr>
        <w:t xml:space="preserve"> não cumprir as obrigações constantes neste Contrato; </w:t>
      </w:r>
    </w:p>
    <w:p w14:paraId="65D3C720" w14:textId="77777777" w:rsidR="00A54266" w:rsidRPr="00A54266" w:rsidRDefault="00A54266" w:rsidP="00FC5F5B">
      <w:pPr>
        <w:pStyle w:val="Normal1"/>
        <w:widowControl w:val="0"/>
        <w:numPr>
          <w:ilvl w:val="0"/>
          <w:numId w:val="35"/>
        </w:numPr>
        <w:spacing w:before="120" w:after="240" w:line="288"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Quando </w:t>
      </w:r>
      <w:r>
        <w:rPr>
          <w:rFonts w:ascii="Times New Roman" w:eastAsia="Times New Roman" w:hAnsi="Times New Roman" w:cs="Times New Roman"/>
          <w:color w:val="000000"/>
          <w:sz w:val="22"/>
          <w:szCs w:val="22"/>
        </w:rPr>
        <w:t>a</w:t>
      </w:r>
      <w:r w:rsidRPr="00A54266">
        <w:rPr>
          <w:rFonts w:ascii="Times New Roman" w:eastAsia="Times New Roman" w:hAnsi="Times New Roman" w:cs="Times New Roman"/>
          <w:color w:val="000000"/>
          <w:sz w:val="22"/>
          <w:szCs w:val="22"/>
        </w:rPr>
        <w:t xml:space="preserve"> </w:t>
      </w:r>
      <w:r w:rsidRPr="00A54266">
        <w:rPr>
          <w:rFonts w:ascii="Times New Roman" w:eastAsia="Times New Roman" w:hAnsi="Times New Roman" w:cs="Times New Roman"/>
          <w:b/>
          <w:bCs/>
          <w:color w:val="000000"/>
          <w:sz w:val="22"/>
          <w:szCs w:val="22"/>
        </w:rPr>
        <w:t>CONTRATADA</w:t>
      </w:r>
      <w:r w:rsidRPr="00A54266">
        <w:rPr>
          <w:rFonts w:ascii="Times New Roman" w:eastAsia="Times New Roman" w:hAnsi="Times New Roman" w:cs="Times New Roman"/>
          <w:color w:val="000000"/>
          <w:sz w:val="22"/>
          <w:szCs w:val="22"/>
        </w:rPr>
        <w:t xml:space="preserve"> der causa a rescisão administrativa, nas hipóteses previstas nos incisos de I a XII, XVII e XVIII do art. 78 da Lei 8.666/93; </w:t>
      </w:r>
    </w:p>
    <w:p w14:paraId="088AFA35" w14:textId="77777777" w:rsidR="00A54266" w:rsidRPr="00A54266" w:rsidRDefault="00A54266" w:rsidP="00FC5F5B">
      <w:pPr>
        <w:pStyle w:val="Normal1"/>
        <w:widowControl w:val="0"/>
        <w:numPr>
          <w:ilvl w:val="0"/>
          <w:numId w:val="35"/>
        </w:numPr>
        <w:spacing w:before="120" w:after="240" w:line="288"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Em qualquer hipótese de inexecução total ou parcial deste Contrato; </w:t>
      </w:r>
    </w:p>
    <w:p w14:paraId="56AD8617" w14:textId="77777777" w:rsidR="00A54266" w:rsidRPr="00A54266" w:rsidRDefault="00A54266" w:rsidP="00FC5F5B">
      <w:pPr>
        <w:pStyle w:val="Normal1"/>
        <w:widowControl w:val="0"/>
        <w:numPr>
          <w:ilvl w:val="0"/>
          <w:numId w:val="35"/>
        </w:numPr>
        <w:spacing w:before="120" w:after="240" w:line="288"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Os preços praticados se apresentarem superiores aos praticados no mercado; </w:t>
      </w:r>
    </w:p>
    <w:p w14:paraId="59FDFB18" w14:textId="77777777" w:rsidR="00A54266" w:rsidRPr="00A54266" w:rsidRDefault="00A54266" w:rsidP="00FC5F5B">
      <w:pPr>
        <w:pStyle w:val="Normal1"/>
        <w:widowControl w:val="0"/>
        <w:spacing w:before="120" w:after="240" w:line="288" w:lineRule="auto"/>
        <w:ind w:left="567"/>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e) Por razões de interesse público devidamente demonstradas e justificadas; </w:t>
      </w:r>
    </w:p>
    <w:p w14:paraId="7F96A048"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Primeiro</w:t>
      </w:r>
      <w:r w:rsidRPr="00A54266">
        <w:rPr>
          <w:rFonts w:ascii="Times New Roman" w:eastAsia="Times New Roman" w:hAnsi="Times New Roman" w:cs="Times New Roman"/>
          <w:color w:val="000000"/>
          <w:sz w:val="22"/>
          <w:szCs w:val="22"/>
        </w:rPr>
        <w:t xml:space="preserve"> - Ocorrendo a rescisão contratual, a </w:t>
      </w:r>
      <w:r w:rsidRPr="00A54266">
        <w:rPr>
          <w:rFonts w:ascii="Times New Roman" w:eastAsia="Times New Roman" w:hAnsi="Times New Roman" w:cs="Times New Roman"/>
          <w:b/>
          <w:color w:val="000000"/>
          <w:sz w:val="22"/>
          <w:szCs w:val="22"/>
        </w:rPr>
        <w:t>CONTRATADA</w:t>
      </w:r>
      <w:r w:rsidRPr="00A54266">
        <w:rPr>
          <w:rFonts w:ascii="Times New Roman" w:eastAsia="Times New Roman" w:hAnsi="Times New Roman" w:cs="Times New Roman"/>
          <w:color w:val="000000"/>
          <w:sz w:val="22"/>
          <w:szCs w:val="22"/>
        </w:rPr>
        <w:t xml:space="preserve"> será informada por correspondência, a qual será juntada ao processo administrativo. </w:t>
      </w:r>
    </w:p>
    <w:p w14:paraId="508FDED2"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Segundo</w:t>
      </w:r>
      <w:r w:rsidRPr="00A54266">
        <w:rPr>
          <w:rFonts w:ascii="Times New Roman" w:eastAsia="Times New Roman" w:hAnsi="Times New Roman" w:cs="Times New Roman"/>
          <w:color w:val="000000"/>
          <w:sz w:val="22"/>
          <w:szCs w:val="22"/>
        </w:rPr>
        <w:t xml:space="preserve"> - No caso de ser ignorado, incerto ou inacessível o endereço d</w:t>
      </w:r>
      <w:r>
        <w:rPr>
          <w:rFonts w:ascii="Times New Roman" w:eastAsia="Times New Roman" w:hAnsi="Times New Roman" w:cs="Times New Roman"/>
          <w:color w:val="000000"/>
          <w:sz w:val="22"/>
          <w:szCs w:val="22"/>
        </w:rPr>
        <w:t>a</w:t>
      </w:r>
      <w:r w:rsidRPr="00A54266">
        <w:rPr>
          <w:rFonts w:ascii="Times New Roman" w:eastAsia="Times New Roman" w:hAnsi="Times New Roman" w:cs="Times New Roman"/>
          <w:color w:val="000000"/>
          <w:sz w:val="22"/>
          <w:szCs w:val="22"/>
        </w:rPr>
        <w:t xml:space="preserve"> </w:t>
      </w:r>
      <w:r w:rsidRPr="00A54266">
        <w:rPr>
          <w:rFonts w:ascii="Times New Roman" w:eastAsia="Times New Roman" w:hAnsi="Times New Roman" w:cs="Times New Roman"/>
          <w:b/>
          <w:bCs/>
          <w:color w:val="000000"/>
          <w:sz w:val="22"/>
          <w:szCs w:val="22"/>
        </w:rPr>
        <w:t>CONTRATADA</w:t>
      </w:r>
      <w:r w:rsidRPr="00A54266">
        <w:rPr>
          <w:rFonts w:ascii="Times New Roman" w:eastAsia="Times New Roman" w:hAnsi="Times New Roman" w:cs="Times New Roman"/>
          <w:color w:val="000000"/>
          <w:sz w:val="22"/>
          <w:szCs w:val="22"/>
        </w:rPr>
        <w:t xml:space="preserve">, a comunicação será feita por publicação no Diário dos Municípios, considerando-se rescindido o contrato a partir da última publicação. </w:t>
      </w:r>
    </w:p>
    <w:p w14:paraId="3A63F116"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Terceiro</w:t>
      </w:r>
      <w:r w:rsidRPr="00A54266">
        <w:rPr>
          <w:rFonts w:ascii="Times New Roman" w:eastAsia="Times New Roman" w:hAnsi="Times New Roman" w:cs="Times New Roman"/>
          <w:color w:val="000000"/>
          <w:sz w:val="22"/>
          <w:szCs w:val="22"/>
        </w:rPr>
        <w:t xml:space="preserve"> - Havendo a rescisão contratual, cessarão todas as atividades da </w:t>
      </w:r>
      <w:r w:rsidRPr="00A54266">
        <w:rPr>
          <w:rFonts w:ascii="Times New Roman" w:eastAsia="Times New Roman" w:hAnsi="Times New Roman" w:cs="Times New Roman"/>
          <w:b/>
          <w:color w:val="000000"/>
          <w:sz w:val="22"/>
          <w:szCs w:val="22"/>
        </w:rPr>
        <w:t>CONTRATADA</w:t>
      </w:r>
      <w:r w:rsidRPr="00A54266">
        <w:rPr>
          <w:rFonts w:ascii="Times New Roman" w:eastAsia="Times New Roman" w:hAnsi="Times New Roman" w:cs="Times New Roman"/>
          <w:color w:val="000000"/>
          <w:sz w:val="22"/>
          <w:szCs w:val="22"/>
        </w:rPr>
        <w:t xml:space="preserve">, relativas ao serviço prestado. </w:t>
      </w:r>
    </w:p>
    <w:p w14:paraId="2724A7D2"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Quarto</w:t>
      </w:r>
      <w:r w:rsidRPr="00A54266">
        <w:rPr>
          <w:rFonts w:ascii="Times New Roman" w:eastAsia="Times New Roman" w:hAnsi="Times New Roman" w:cs="Times New Roman"/>
          <w:color w:val="000000"/>
          <w:sz w:val="22"/>
          <w:szCs w:val="22"/>
        </w:rPr>
        <w:t xml:space="preserve"> - Caso o </w:t>
      </w:r>
      <w:r w:rsidRPr="00A54266">
        <w:rPr>
          <w:rFonts w:ascii="Times New Roman" w:eastAsia="Times New Roman" w:hAnsi="Times New Roman" w:cs="Times New Roman"/>
          <w:b/>
          <w:color w:val="000000"/>
          <w:sz w:val="22"/>
          <w:szCs w:val="22"/>
        </w:rPr>
        <w:t>CONTRATANTE</w:t>
      </w:r>
      <w:r w:rsidRPr="00A54266">
        <w:rPr>
          <w:rFonts w:ascii="Times New Roman" w:eastAsia="Times New Roman" w:hAnsi="Times New Roman" w:cs="Times New Roman"/>
          <w:color w:val="000000"/>
          <w:sz w:val="22"/>
          <w:szCs w:val="22"/>
        </w:rPr>
        <w:t xml:space="preserve"> não se utilize da prerrogativa de rescindir o contrato a seu exclusivo critério, poderá suspender a sua execução e/ou sustar o pagamento das faturas, até que o contratado cumpra integralmente a condição contratual infringida.</w:t>
      </w:r>
    </w:p>
    <w:p w14:paraId="4446DA10"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Quinto</w:t>
      </w:r>
      <w:r w:rsidRPr="00A54266">
        <w:rPr>
          <w:rFonts w:ascii="Times New Roman" w:eastAsia="Times New Roman" w:hAnsi="Times New Roman" w:cs="Times New Roman"/>
          <w:color w:val="000000"/>
          <w:sz w:val="22"/>
          <w:szCs w:val="22"/>
        </w:rPr>
        <w:t xml:space="preserve"> - No caso de rescisão administrativa prevista no art. 77 da lei 8.666/93, fica assegurado e reconhecido o direito do </w:t>
      </w:r>
      <w:r w:rsidRPr="00A54266">
        <w:rPr>
          <w:rFonts w:ascii="Times New Roman" w:eastAsia="Times New Roman" w:hAnsi="Times New Roman" w:cs="Times New Roman"/>
          <w:b/>
          <w:color w:val="000000"/>
          <w:sz w:val="22"/>
          <w:szCs w:val="22"/>
        </w:rPr>
        <w:t>CONTRATANTE</w:t>
      </w:r>
      <w:r w:rsidRPr="00A54266">
        <w:rPr>
          <w:rFonts w:ascii="Times New Roman" w:eastAsia="Times New Roman" w:hAnsi="Times New Roman" w:cs="Times New Roman"/>
          <w:color w:val="000000"/>
          <w:sz w:val="22"/>
          <w:szCs w:val="22"/>
        </w:rPr>
        <w:t xml:space="preserve"> ao ressarcimento de eventuais prejuízos ou ônus adicionais decorrentes de novas contratações ou outros gastos imprevistos, além do atraso na entrega dos objetos, conforme art. 55, inciso IX da lei 8.666/93.</w:t>
      </w:r>
    </w:p>
    <w:p w14:paraId="6D28692F"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Sexto</w:t>
      </w:r>
      <w:r w:rsidRPr="00A54266">
        <w:rPr>
          <w:rFonts w:ascii="Times New Roman" w:eastAsia="Times New Roman" w:hAnsi="Times New Roman" w:cs="Times New Roman"/>
          <w:color w:val="000000"/>
          <w:sz w:val="22"/>
          <w:szCs w:val="22"/>
        </w:rPr>
        <w:t xml:space="preserve"> - A rescisão do Contrato poderá se dar sob quaisquer das formas delineadas no art. 79 da Lei nº 8.666/93. </w:t>
      </w:r>
    </w:p>
    <w:p w14:paraId="425813F4" w14:textId="77777777" w:rsidR="00A54266" w:rsidRPr="00A54266" w:rsidRDefault="00A54266" w:rsidP="00A54266">
      <w:pPr>
        <w:pStyle w:val="Normal1"/>
        <w:spacing w:before="120" w:after="120" w:line="312" w:lineRule="auto"/>
        <w:jc w:val="both"/>
        <w:rPr>
          <w:rFonts w:ascii="Times New Roman" w:eastAsia="Times New Roman" w:hAnsi="Times New Roman" w:cs="Times New Roman"/>
          <w:sz w:val="22"/>
          <w:szCs w:val="22"/>
        </w:rPr>
      </w:pPr>
      <w:r w:rsidRPr="00A54266">
        <w:rPr>
          <w:rFonts w:ascii="Times New Roman" w:eastAsia="Times New Roman" w:hAnsi="Times New Roman" w:cs="Times New Roman"/>
          <w:b/>
          <w:color w:val="000000"/>
          <w:sz w:val="22"/>
          <w:szCs w:val="22"/>
        </w:rPr>
        <w:t>Parágrafo Sétimo</w:t>
      </w:r>
      <w:r w:rsidRPr="00A54266">
        <w:rPr>
          <w:rFonts w:ascii="Times New Roman" w:eastAsia="Times New Roman" w:hAnsi="Times New Roman" w:cs="Times New Roman"/>
          <w:color w:val="000000"/>
          <w:sz w:val="22"/>
          <w:szCs w:val="22"/>
        </w:rPr>
        <w:t xml:space="preserve"> - Ocorrendo a rescisão por culpa exclusiva da </w:t>
      </w:r>
      <w:r w:rsidRPr="00A54266">
        <w:rPr>
          <w:rFonts w:ascii="Times New Roman" w:eastAsia="Times New Roman" w:hAnsi="Times New Roman" w:cs="Times New Roman"/>
          <w:b/>
          <w:color w:val="000000"/>
          <w:sz w:val="22"/>
          <w:szCs w:val="22"/>
        </w:rPr>
        <w:t>CONTRATADA</w:t>
      </w:r>
      <w:r w:rsidRPr="00A54266">
        <w:rPr>
          <w:rFonts w:ascii="Times New Roman" w:eastAsia="Times New Roman" w:hAnsi="Times New Roman" w:cs="Times New Roman"/>
          <w:color w:val="000000"/>
          <w:sz w:val="22"/>
          <w:szCs w:val="22"/>
        </w:rPr>
        <w:t xml:space="preserve">, esta ensejará em multa no importe de 20% (vinte por cento) do valor atualizado do contrato. </w:t>
      </w:r>
    </w:p>
    <w:p w14:paraId="1CBA64D3" w14:textId="25ED394F" w:rsidR="006E4C21" w:rsidRPr="00AD1DC3" w:rsidRDefault="003B4691" w:rsidP="00AD1DC3">
      <w:pPr>
        <w:pStyle w:val="PargrafodaLista1"/>
        <w:spacing w:before="120" w:after="240" w:line="288" w:lineRule="auto"/>
        <w:ind w:left="0"/>
        <w:jc w:val="both"/>
        <w:rPr>
          <w:rFonts w:ascii="Times New Roman" w:hAnsi="Times New Roman"/>
          <w:sz w:val="22"/>
          <w:szCs w:val="22"/>
        </w:rPr>
      </w:pPr>
      <w:r w:rsidRPr="003B4691">
        <w:rPr>
          <w:rFonts w:ascii="Times New Roman" w:hAnsi="Times New Roman"/>
          <w:b/>
          <w:bCs/>
          <w:sz w:val="22"/>
          <w:szCs w:val="22"/>
        </w:rPr>
        <w:t>Parágrafo Oitavo -</w:t>
      </w:r>
      <w:r>
        <w:rPr>
          <w:rFonts w:ascii="Times New Roman" w:hAnsi="Times New Roman"/>
          <w:sz w:val="22"/>
          <w:szCs w:val="22"/>
        </w:rPr>
        <w:t xml:space="preserve"> </w:t>
      </w:r>
      <w:r w:rsidR="006E4C21" w:rsidRPr="00AD1DC3">
        <w:rPr>
          <w:rFonts w:ascii="Times New Roman" w:hAnsi="Times New Roman"/>
          <w:sz w:val="22"/>
          <w:szCs w:val="22"/>
        </w:rPr>
        <w:t xml:space="preserve">A inexecução total ou parcial deste contrato, por parte da </w:t>
      </w:r>
      <w:r w:rsidR="006E4C21" w:rsidRPr="00AD1DC3">
        <w:rPr>
          <w:rFonts w:ascii="Times New Roman" w:hAnsi="Times New Roman"/>
          <w:b/>
          <w:sz w:val="22"/>
          <w:szCs w:val="22"/>
        </w:rPr>
        <w:t>CONTRATADA,</w:t>
      </w:r>
      <w:r w:rsidR="006E4C21" w:rsidRPr="00AD1DC3">
        <w:rPr>
          <w:rFonts w:ascii="Times New Roman" w:hAnsi="Times New Roman"/>
          <w:sz w:val="22"/>
          <w:szCs w:val="22"/>
        </w:rPr>
        <w:t xml:space="preserve"> assegurará ao </w:t>
      </w:r>
      <w:r w:rsidR="006E4C21" w:rsidRPr="00AD1DC3">
        <w:rPr>
          <w:rFonts w:ascii="Times New Roman" w:hAnsi="Times New Roman"/>
          <w:b/>
          <w:sz w:val="22"/>
          <w:szCs w:val="22"/>
        </w:rPr>
        <w:t xml:space="preserve">CONTRATANTE </w:t>
      </w:r>
      <w:r w:rsidR="006E4C21" w:rsidRPr="00AD1DC3">
        <w:rPr>
          <w:rFonts w:ascii="Times New Roman" w:hAnsi="Times New Roman"/>
          <w:sz w:val="22"/>
          <w:szCs w:val="22"/>
        </w:rPr>
        <w:t>o direito de rescisão, assegurado o contraditório e a ampla defesa, sempre mediante notificação por escrito</w:t>
      </w:r>
      <w:r w:rsidR="00240412" w:rsidRPr="00AD1DC3">
        <w:rPr>
          <w:rFonts w:ascii="Times New Roman" w:hAnsi="Times New Roman"/>
          <w:sz w:val="22"/>
          <w:szCs w:val="22"/>
        </w:rPr>
        <w:t>.</w:t>
      </w:r>
    </w:p>
    <w:p w14:paraId="35BAA23C" w14:textId="77777777" w:rsidR="00A54266" w:rsidRPr="00AD1DC3" w:rsidRDefault="00A54266" w:rsidP="00A54266">
      <w:pPr>
        <w:spacing w:before="120" w:after="240" w:line="288" w:lineRule="auto"/>
        <w:jc w:val="both"/>
        <w:rPr>
          <w:rFonts w:ascii="Times New Roman" w:eastAsia="Calibri" w:hAnsi="Times New Roman" w:cs="Times New Roman"/>
          <w:b/>
          <w:u w:val="single"/>
        </w:rPr>
      </w:pPr>
      <w:r w:rsidRPr="00AD1DC3">
        <w:rPr>
          <w:rFonts w:ascii="Times New Roman" w:hAnsi="Times New Roman" w:cs="Times New Roman"/>
          <w:b/>
          <w:u w:val="single"/>
        </w:rPr>
        <w:t xml:space="preserve">CLÁUSULA </w:t>
      </w:r>
      <w:r w:rsidRPr="00AD1DC3">
        <w:rPr>
          <w:rStyle w:val="postbody"/>
          <w:rFonts w:ascii="Times New Roman" w:hAnsi="Times New Roman" w:cs="Times New Roman"/>
          <w:b/>
          <w:u w:val="single"/>
        </w:rPr>
        <w:t xml:space="preserve">DÉCIMA </w:t>
      </w:r>
      <w:r w:rsidRPr="00AD1DC3">
        <w:rPr>
          <w:rFonts w:ascii="Times New Roman" w:hAnsi="Times New Roman" w:cs="Times New Roman"/>
          <w:b/>
          <w:u w:val="single"/>
        </w:rPr>
        <w:t>- DA CESSÃO</w:t>
      </w:r>
    </w:p>
    <w:p w14:paraId="53EE9862" w14:textId="77777777" w:rsidR="00A54266" w:rsidRDefault="00A54266" w:rsidP="00A54266">
      <w:pPr>
        <w:spacing w:before="120" w:after="240" w:line="288" w:lineRule="auto"/>
        <w:jc w:val="both"/>
        <w:rPr>
          <w:rFonts w:ascii="Times New Roman" w:hAnsi="Times New Roman" w:cs="Times New Roman"/>
        </w:rPr>
      </w:pPr>
      <w:r w:rsidRPr="00A54266">
        <w:rPr>
          <w:rFonts w:ascii="Times New Roman" w:hAnsi="Times New Roman" w:cs="Times New Roman"/>
        </w:rPr>
        <w:lastRenderedPageBreak/>
        <w:t>Fica expressamente vedada a cessão ou qualquer outra forma de transferência do presente contrato e das obrigações dele decorrentes, mesmo que parcialmente, considerando-se o presente, de caráter personalíssimo.</w:t>
      </w:r>
    </w:p>
    <w:p w14:paraId="0358D779" w14:textId="77777777" w:rsidR="00A54266" w:rsidRPr="00A54266" w:rsidRDefault="00A54266" w:rsidP="00A54266">
      <w:pPr>
        <w:spacing w:before="120" w:after="240" w:line="288" w:lineRule="auto"/>
        <w:jc w:val="both"/>
        <w:rPr>
          <w:rFonts w:ascii="Times New Roman" w:hAnsi="Times New Roman" w:cs="Times New Roman"/>
          <w:b/>
          <w:bCs/>
          <w:u w:val="single"/>
        </w:rPr>
      </w:pPr>
      <w:r w:rsidRPr="00A54266">
        <w:rPr>
          <w:rFonts w:ascii="Times New Roman" w:hAnsi="Times New Roman" w:cs="Times New Roman"/>
          <w:b/>
          <w:bCs/>
          <w:u w:val="single"/>
        </w:rPr>
        <w:t xml:space="preserve">CLÁUSULA DÉCIMA </w:t>
      </w:r>
      <w:r>
        <w:rPr>
          <w:rFonts w:ascii="Times New Roman" w:hAnsi="Times New Roman" w:cs="Times New Roman"/>
          <w:b/>
          <w:bCs/>
          <w:u w:val="single"/>
        </w:rPr>
        <w:t>PRIMEIRA</w:t>
      </w:r>
      <w:r w:rsidRPr="00A54266">
        <w:rPr>
          <w:rFonts w:ascii="Times New Roman" w:hAnsi="Times New Roman" w:cs="Times New Roman"/>
          <w:b/>
          <w:bCs/>
          <w:u w:val="single"/>
        </w:rPr>
        <w:t xml:space="preserve"> – DAS ALTERAÇÕES</w:t>
      </w:r>
    </w:p>
    <w:p w14:paraId="024EF7B4" w14:textId="77777777" w:rsidR="00A54266" w:rsidRPr="00AD1DC3" w:rsidRDefault="00A54266" w:rsidP="00A54266">
      <w:pPr>
        <w:spacing w:before="120" w:after="240" w:line="288" w:lineRule="auto"/>
        <w:jc w:val="both"/>
        <w:rPr>
          <w:rFonts w:ascii="Times New Roman" w:hAnsi="Times New Roman" w:cs="Times New Roman"/>
        </w:rPr>
      </w:pPr>
      <w:r w:rsidRPr="00A54266">
        <w:rPr>
          <w:rFonts w:ascii="Times New Roman" w:hAnsi="Times New Roman" w:cs="Times New Roman"/>
        </w:rPr>
        <w:t>Eventuais alterações contratuais serão realizadas por Termo Aditivo e serão regidas pelo art. 65 da Lei nº 8.666, de 1993.</w:t>
      </w:r>
    </w:p>
    <w:p w14:paraId="2A817774" w14:textId="77777777" w:rsidR="00D74E52" w:rsidRPr="00AD1DC3" w:rsidRDefault="00D74E52" w:rsidP="00AD1DC3">
      <w:pPr>
        <w:spacing w:before="120" w:after="240" w:line="288" w:lineRule="auto"/>
        <w:jc w:val="both"/>
        <w:rPr>
          <w:rFonts w:ascii="Times New Roman" w:hAnsi="Times New Roman" w:cs="Times New Roman"/>
          <w:b/>
          <w:u w:val="single"/>
        </w:rPr>
      </w:pPr>
      <w:r w:rsidRPr="00AD1DC3">
        <w:rPr>
          <w:rFonts w:ascii="Times New Roman" w:hAnsi="Times New Roman" w:cs="Times New Roman"/>
          <w:b/>
          <w:u w:val="single"/>
        </w:rPr>
        <w:t xml:space="preserve">CLÁUSULA </w:t>
      </w:r>
      <w:r w:rsidR="00175BA7" w:rsidRPr="00AD1DC3">
        <w:rPr>
          <w:rFonts w:ascii="Times New Roman" w:hAnsi="Times New Roman" w:cs="Times New Roman"/>
          <w:b/>
          <w:u w:val="single"/>
        </w:rPr>
        <w:t>DÉCIMA</w:t>
      </w:r>
      <w:r w:rsidR="001110AF" w:rsidRPr="00AD1DC3">
        <w:rPr>
          <w:rFonts w:ascii="Times New Roman" w:hAnsi="Times New Roman" w:cs="Times New Roman"/>
          <w:b/>
          <w:u w:val="single"/>
        </w:rPr>
        <w:t xml:space="preserve"> </w:t>
      </w:r>
      <w:r w:rsidR="00A54266">
        <w:rPr>
          <w:rFonts w:ascii="Times New Roman" w:hAnsi="Times New Roman" w:cs="Times New Roman"/>
          <w:b/>
          <w:u w:val="single"/>
        </w:rPr>
        <w:t xml:space="preserve">SEGUNDA </w:t>
      </w:r>
      <w:r w:rsidRPr="00AD1DC3">
        <w:rPr>
          <w:rFonts w:ascii="Times New Roman" w:hAnsi="Times New Roman" w:cs="Times New Roman"/>
          <w:b/>
          <w:u w:val="single"/>
        </w:rPr>
        <w:t xml:space="preserve">– </w:t>
      </w:r>
      <w:r w:rsidR="00A54266">
        <w:rPr>
          <w:rFonts w:ascii="Times New Roman" w:eastAsia="Arial Narrow" w:hAnsi="Times New Roman" w:cs="Times New Roman"/>
          <w:b/>
          <w:u w:val="single"/>
        </w:rPr>
        <w:t>DA</w:t>
      </w:r>
      <w:r w:rsidRPr="00AD1DC3">
        <w:rPr>
          <w:rFonts w:ascii="Times New Roman" w:eastAsia="Arial Narrow" w:hAnsi="Times New Roman" w:cs="Times New Roman"/>
          <w:b/>
          <w:u w:val="single"/>
        </w:rPr>
        <w:t xml:space="preserve"> CONFIDENCIALIDADE</w:t>
      </w:r>
    </w:p>
    <w:p w14:paraId="43D0666C" w14:textId="77777777" w:rsidR="00D74E52" w:rsidRPr="00AD1DC3" w:rsidRDefault="00D74E52" w:rsidP="00AD1DC3">
      <w:pPr>
        <w:spacing w:before="120" w:after="240" w:line="288" w:lineRule="auto"/>
        <w:jc w:val="both"/>
        <w:rPr>
          <w:rFonts w:ascii="Times New Roman" w:eastAsia="Arial Narrow" w:hAnsi="Times New Roman" w:cs="Times New Roman"/>
        </w:rPr>
      </w:pPr>
      <w:r w:rsidRPr="00AD1DC3">
        <w:rPr>
          <w:rFonts w:ascii="Times New Roman" w:eastAsia="Arial Narrow" w:hAnsi="Times New Roman" w:cs="Times New Roman"/>
        </w:rPr>
        <w:t xml:space="preserve">A </w:t>
      </w:r>
      <w:r w:rsidRPr="00AD1DC3">
        <w:rPr>
          <w:rFonts w:ascii="Times New Roman" w:eastAsia="Arial Narrow" w:hAnsi="Times New Roman" w:cs="Times New Roman"/>
          <w:b/>
        </w:rPr>
        <w:t>CONTRATANTE</w:t>
      </w:r>
      <w:r w:rsidRPr="00AD1DC3">
        <w:rPr>
          <w:rFonts w:ascii="Times New Roman" w:eastAsia="Arial Narrow" w:hAnsi="Times New Roman" w:cs="Times New Roman"/>
        </w:rPr>
        <w:t xml:space="preserve"> obriga-se a manter a </w:t>
      </w:r>
      <w:r w:rsidRPr="00AD1DC3">
        <w:rPr>
          <w:rFonts w:ascii="Times New Roman" w:eastAsia="Arial Narrow" w:hAnsi="Times New Roman" w:cs="Times New Roman"/>
          <w:b/>
        </w:rPr>
        <w:t xml:space="preserve">CONTRATADA </w:t>
      </w:r>
      <w:r w:rsidRPr="00AD1DC3">
        <w:rPr>
          <w:rFonts w:ascii="Times New Roman" w:eastAsia="Arial Narrow" w:hAnsi="Times New Roman" w:cs="Times New Roman"/>
        </w:rPr>
        <w:t>atualizad</w:t>
      </w:r>
      <w:r w:rsidR="00857139" w:rsidRPr="00AD1DC3">
        <w:rPr>
          <w:rFonts w:ascii="Times New Roman" w:eastAsia="Arial Narrow" w:hAnsi="Times New Roman" w:cs="Times New Roman"/>
        </w:rPr>
        <w:t>a</w:t>
      </w:r>
      <w:r w:rsidRPr="00AD1DC3">
        <w:rPr>
          <w:rFonts w:ascii="Times New Roman" w:eastAsia="Arial Narrow" w:hAnsi="Times New Roman" w:cs="Times New Roman"/>
        </w:rPr>
        <w:t xml:space="preserve"> a respeito de fatos vinculados à presente contratação, fornecendo com presteza os dados pertinentes.</w:t>
      </w:r>
    </w:p>
    <w:p w14:paraId="2CF62071" w14:textId="77777777" w:rsidR="00D74E52" w:rsidRPr="00AD1DC3" w:rsidRDefault="00D74E52" w:rsidP="00AD1DC3">
      <w:pPr>
        <w:spacing w:before="120" w:after="240" w:line="288" w:lineRule="auto"/>
        <w:jc w:val="both"/>
        <w:rPr>
          <w:rFonts w:ascii="Times New Roman" w:eastAsia="Arial Narrow" w:hAnsi="Times New Roman" w:cs="Times New Roman"/>
        </w:rPr>
      </w:pPr>
      <w:r w:rsidRPr="00AD1DC3">
        <w:rPr>
          <w:rFonts w:ascii="Times New Roman" w:eastAsia="Arial Narrow" w:hAnsi="Times New Roman" w:cs="Times New Roman"/>
          <w:b/>
        </w:rPr>
        <w:t xml:space="preserve">Parágrafo Único – </w:t>
      </w:r>
      <w:r w:rsidRPr="00AD1DC3">
        <w:rPr>
          <w:rFonts w:ascii="Times New Roman" w:eastAsia="Arial Narrow" w:hAnsi="Times New Roman" w:cs="Times New Roman"/>
        </w:rPr>
        <w:t xml:space="preserve">Se, em decorrência deste </w:t>
      </w:r>
      <w:r w:rsidR="00A54266">
        <w:rPr>
          <w:rFonts w:ascii="Times New Roman" w:eastAsia="Arial Narrow" w:hAnsi="Times New Roman" w:cs="Times New Roman"/>
        </w:rPr>
        <w:t>c</w:t>
      </w:r>
      <w:r w:rsidRPr="00AD1DC3">
        <w:rPr>
          <w:rFonts w:ascii="Times New Roman" w:eastAsia="Arial Narrow" w:hAnsi="Times New Roman" w:cs="Times New Roman"/>
        </w:rPr>
        <w:t xml:space="preserve">ontrato, qualquer das </w:t>
      </w:r>
      <w:r w:rsidR="00A54266">
        <w:rPr>
          <w:rFonts w:ascii="Times New Roman" w:eastAsia="Arial Narrow" w:hAnsi="Times New Roman" w:cs="Times New Roman"/>
        </w:rPr>
        <w:t>PARTES</w:t>
      </w:r>
      <w:r w:rsidRPr="00AD1DC3">
        <w:rPr>
          <w:rFonts w:ascii="Times New Roman" w:eastAsia="Arial Narrow" w:hAnsi="Times New Roman" w:cs="Times New Roman"/>
        </w:rPr>
        <w:t xml:space="preserve"> tomar conhecimento ou tiver acesso a informações estratégicas ou confidenciais da outra parte, assim considerado, inclusive, o conteúdo do presente </w:t>
      </w:r>
      <w:r w:rsidR="00A54266">
        <w:rPr>
          <w:rFonts w:ascii="Times New Roman" w:eastAsia="Arial Narrow" w:hAnsi="Times New Roman" w:cs="Times New Roman"/>
        </w:rPr>
        <w:t>c</w:t>
      </w:r>
      <w:r w:rsidRPr="00AD1DC3">
        <w:rPr>
          <w:rFonts w:ascii="Times New Roman" w:eastAsia="Arial Narrow" w:hAnsi="Times New Roman" w:cs="Times New Roman"/>
        </w:rPr>
        <w:t>ontrato, obriga-se aquela, por si, seus representantes, prepostos, empregados ou contratados, sob as penas da lei, a não divulgá-las, nem delas dar conhecimento a ninguém, sem prévia e expressa autorização da outra parte.</w:t>
      </w:r>
    </w:p>
    <w:p w14:paraId="79475568" w14:textId="77777777" w:rsidR="00D74E52" w:rsidRPr="00AD1DC3" w:rsidRDefault="00D74E52" w:rsidP="00AD1DC3">
      <w:pPr>
        <w:pStyle w:val="TextosemFormatao"/>
        <w:spacing w:before="120" w:after="240" w:line="288" w:lineRule="auto"/>
        <w:jc w:val="both"/>
        <w:rPr>
          <w:rFonts w:ascii="Times New Roman" w:eastAsia="MS Mincho" w:hAnsi="Times New Roman"/>
          <w:b/>
          <w:bCs/>
          <w:sz w:val="22"/>
          <w:szCs w:val="22"/>
          <w:u w:val="single"/>
        </w:rPr>
      </w:pPr>
      <w:r w:rsidRPr="00AD1DC3">
        <w:rPr>
          <w:rFonts w:ascii="Times New Roman" w:eastAsia="MS Mincho" w:hAnsi="Times New Roman"/>
          <w:b/>
          <w:bCs/>
          <w:sz w:val="22"/>
          <w:szCs w:val="22"/>
          <w:u w:val="single"/>
        </w:rPr>
        <w:t xml:space="preserve">CLÁUSULA </w:t>
      </w:r>
      <w:r w:rsidR="00633300" w:rsidRPr="00AD1DC3">
        <w:rPr>
          <w:rFonts w:ascii="Times New Roman" w:eastAsia="MS Mincho" w:hAnsi="Times New Roman"/>
          <w:b/>
          <w:bCs/>
          <w:sz w:val="22"/>
          <w:szCs w:val="22"/>
          <w:u w:val="single"/>
        </w:rPr>
        <w:t xml:space="preserve">DÉCIMA </w:t>
      </w:r>
      <w:r w:rsidR="00A54266">
        <w:rPr>
          <w:rFonts w:ascii="Times New Roman" w:eastAsia="MS Mincho" w:hAnsi="Times New Roman"/>
          <w:b/>
          <w:bCs/>
          <w:sz w:val="22"/>
          <w:szCs w:val="22"/>
          <w:u w:val="single"/>
        </w:rPr>
        <w:t>TERCEIRA</w:t>
      </w:r>
      <w:r w:rsidR="008C2897" w:rsidRPr="00AD1DC3">
        <w:rPr>
          <w:rFonts w:ascii="Times New Roman" w:eastAsia="MS Mincho" w:hAnsi="Times New Roman"/>
          <w:b/>
          <w:bCs/>
          <w:sz w:val="22"/>
          <w:szCs w:val="22"/>
          <w:u w:val="single"/>
        </w:rPr>
        <w:t xml:space="preserve"> </w:t>
      </w:r>
      <w:r w:rsidRPr="00AD1DC3">
        <w:rPr>
          <w:rFonts w:ascii="Times New Roman" w:eastAsia="MS Mincho" w:hAnsi="Times New Roman"/>
          <w:b/>
          <w:bCs/>
          <w:sz w:val="22"/>
          <w:szCs w:val="22"/>
          <w:u w:val="single"/>
        </w:rPr>
        <w:t>– DAS OBRIGAÇÕES TRABALHISTAS</w:t>
      </w:r>
    </w:p>
    <w:p w14:paraId="40A46620" w14:textId="77777777" w:rsidR="00A54266" w:rsidRDefault="00A54266" w:rsidP="00AD1DC3">
      <w:pPr>
        <w:pStyle w:val="TextosemFormatao"/>
        <w:spacing w:before="120" w:after="240" w:line="288" w:lineRule="auto"/>
        <w:jc w:val="both"/>
        <w:rPr>
          <w:rFonts w:ascii="Times New Roman" w:eastAsia="MS Mincho" w:hAnsi="Times New Roman"/>
          <w:sz w:val="22"/>
          <w:szCs w:val="22"/>
        </w:rPr>
      </w:pPr>
      <w:r>
        <w:rPr>
          <w:rFonts w:ascii="Times New Roman" w:eastAsia="MS Mincho" w:hAnsi="Times New Roman"/>
          <w:sz w:val="22"/>
          <w:szCs w:val="22"/>
        </w:rPr>
        <w:t>A</w:t>
      </w:r>
      <w:r w:rsidRPr="00A54266">
        <w:rPr>
          <w:rFonts w:ascii="Times New Roman" w:eastAsia="MS Mincho" w:hAnsi="Times New Roman"/>
          <w:sz w:val="22"/>
          <w:szCs w:val="22"/>
        </w:rPr>
        <w:t xml:space="preserve"> </w:t>
      </w:r>
      <w:r w:rsidRPr="00A54266">
        <w:rPr>
          <w:rFonts w:ascii="Times New Roman" w:eastAsia="MS Mincho" w:hAnsi="Times New Roman"/>
          <w:b/>
          <w:bCs/>
          <w:sz w:val="22"/>
          <w:szCs w:val="22"/>
        </w:rPr>
        <w:t>CONTRATAD</w:t>
      </w:r>
      <w:r>
        <w:rPr>
          <w:rFonts w:ascii="Times New Roman" w:eastAsia="MS Mincho" w:hAnsi="Times New Roman"/>
          <w:b/>
          <w:bCs/>
          <w:sz w:val="22"/>
          <w:szCs w:val="22"/>
        </w:rPr>
        <w:t>A</w:t>
      </w:r>
      <w:r w:rsidRPr="00A54266">
        <w:rPr>
          <w:rFonts w:ascii="Times New Roman" w:eastAsia="MS Mincho" w:hAnsi="Times New Roman"/>
          <w:sz w:val="22"/>
          <w:szCs w:val="22"/>
        </w:rPr>
        <w:t xml:space="preserve"> declara que está regular com os órgãos da Justiça do Trabalho, bem como com os compromissos com seus funcionários, tais como: salários, benefícios previdenciários, férias, décimo terceiro salário, FGTS, e demais direitos constantes da Constituição da República Federativa do Brasil e da CLT (Consolidação das Leis Trabalhistas). </w:t>
      </w:r>
    </w:p>
    <w:p w14:paraId="7DEEB077" w14:textId="77777777" w:rsidR="00D74E52" w:rsidRPr="00AD1DC3" w:rsidRDefault="00D74E52" w:rsidP="00AD1DC3">
      <w:pPr>
        <w:pStyle w:val="NormalWeb"/>
        <w:spacing w:before="120" w:beforeAutospacing="0" w:after="240" w:afterAutospacing="0" w:line="288" w:lineRule="auto"/>
        <w:ind w:right="9"/>
        <w:jc w:val="both"/>
        <w:rPr>
          <w:b/>
          <w:bCs/>
          <w:color w:val="000000"/>
          <w:sz w:val="22"/>
          <w:szCs w:val="22"/>
          <w:u w:val="single"/>
        </w:rPr>
      </w:pPr>
      <w:r w:rsidRPr="00AD1DC3">
        <w:rPr>
          <w:rFonts w:eastAsia="MS Mincho"/>
          <w:b/>
          <w:bCs/>
          <w:sz w:val="22"/>
          <w:szCs w:val="22"/>
          <w:u w:val="single"/>
        </w:rPr>
        <w:t xml:space="preserve">CLÁUSULA DÉCIMA </w:t>
      </w:r>
      <w:r w:rsidR="001110AF" w:rsidRPr="00AD1DC3">
        <w:rPr>
          <w:rFonts w:eastAsia="MS Mincho"/>
          <w:b/>
          <w:bCs/>
          <w:sz w:val="22"/>
          <w:szCs w:val="22"/>
          <w:u w:val="single"/>
        </w:rPr>
        <w:t>QUARTA</w:t>
      </w:r>
      <w:r w:rsidR="008C2897" w:rsidRPr="00AD1DC3">
        <w:rPr>
          <w:rFonts w:eastAsia="MS Mincho"/>
          <w:b/>
          <w:bCs/>
          <w:sz w:val="22"/>
          <w:szCs w:val="22"/>
          <w:u w:val="single"/>
        </w:rPr>
        <w:t xml:space="preserve"> </w:t>
      </w:r>
      <w:r w:rsidRPr="00AD1DC3">
        <w:rPr>
          <w:b/>
          <w:sz w:val="22"/>
          <w:szCs w:val="22"/>
          <w:u w:val="single"/>
        </w:rPr>
        <w:t xml:space="preserve">– </w:t>
      </w:r>
      <w:r w:rsidRPr="00AD1DC3">
        <w:rPr>
          <w:b/>
          <w:bCs/>
          <w:color w:val="000000"/>
          <w:sz w:val="22"/>
          <w:szCs w:val="22"/>
          <w:u w:val="single"/>
        </w:rPr>
        <w:t>DO COMPLIANCE</w:t>
      </w:r>
    </w:p>
    <w:p w14:paraId="48F4B313" w14:textId="77777777" w:rsidR="00D74E52" w:rsidRPr="00AD1DC3" w:rsidRDefault="00D74E52" w:rsidP="00AD1DC3">
      <w:pPr>
        <w:spacing w:before="120" w:after="240" w:line="288" w:lineRule="auto"/>
        <w:ind w:right="9"/>
        <w:jc w:val="both"/>
        <w:rPr>
          <w:rFonts w:ascii="Times New Roman" w:hAnsi="Times New Roman" w:cs="Times New Roman"/>
          <w:color w:val="000000"/>
        </w:rPr>
      </w:pPr>
      <w:r w:rsidRPr="00AD1DC3">
        <w:rPr>
          <w:rFonts w:ascii="Times New Roman" w:hAnsi="Times New Roman" w:cs="Times New Roman"/>
          <w:color w:val="000000"/>
        </w:rPr>
        <w:t xml:space="preserve">As partes se comprometem que, no que diz respeito a este Contrato, que nem elas nem qualquer membro dos seus grupos, nem qualquer agente, consultor ou outro intermediário que atua em seu nome ou dos seus grupos, irão, direta ou indiretamente dar, prometer, oferecer, aprovar ou autorizar a oferta de algo de valor a: </w:t>
      </w:r>
    </w:p>
    <w:p w14:paraId="6E86C4D4" w14:textId="77777777" w:rsidR="00D74E52" w:rsidRPr="00AD1DC3" w:rsidRDefault="00076D77" w:rsidP="00FC5F5B">
      <w:pPr>
        <w:pStyle w:val="PargrafodaLista"/>
        <w:numPr>
          <w:ilvl w:val="0"/>
          <w:numId w:val="14"/>
        </w:numPr>
        <w:spacing w:before="120" w:after="240" w:line="288" w:lineRule="auto"/>
        <w:ind w:left="1134" w:right="11" w:hanging="425"/>
        <w:contextualSpacing w:val="0"/>
        <w:jc w:val="both"/>
        <w:rPr>
          <w:rFonts w:ascii="Times New Roman" w:hAnsi="Times New Roman" w:cs="Times New Roman"/>
          <w:color w:val="000000"/>
        </w:rPr>
      </w:pPr>
      <w:r w:rsidRPr="00AD1DC3">
        <w:rPr>
          <w:rFonts w:ascii="Times New Roman" w:hAnsi="Times New Roman" w:cs="Times New Roman"/>
          <w:color w:val="000000"/>
        </w:rPr>
        <w:t>Q</w:t>
      </w:r>
      <w:r w:rsidR="00D74E52" w:rsidRPr="00AD1DC3">
        <w:rPr>
          <w:rFonts w:ascii="Times New Roman" w:hAnsi="Times New Roman" w:cs="Times New Roman"/>
          <w:color w:val="000000"/>
        </w:rPr>
        <w:t xml:space="preserve">ualquer empregado, oficial ou diretor, ou qualquer pessoa que represente de empresas públicas ou privadas ou companhia afiliada </w:t>
      </w:r>
      <w:proofErr w:type="gramStart"/>
      <w:r w:rsidR="00D74E52" w:rsidRPr="00AD1DC3">
        <w:rPr>
          <w:rFonts w:ascii="Times New Roman" w:hAnsi="Times New Roman" w:cs="Times New Roman"/>
          <w:color w:val="000000"/>
        </w:rPr>
        <w:t>do mesmo</w:t>
      </w:r>
      <w:proofErr w:type="gramEnd"/>
      <w:r w:rsidR="00D74E52" w:rsidRPr="00AD1DC3">
        <w:rPr>
          <w:rFonts w:ascii="Times New Roman" w:hAnsi="Times New Roman" w:cs="Times New Roman"/>
          <w:color w:val="000000"/>
        </w:rPr>
        <w:t>, que estejam e venham a se relacionar em razão do objeto contratual;</w:t>
      </w:r>
    </w:p>
    <w:p w14:paraId="4339EC8E" w14:textId="77777777" w:rsidR="00D74E52" w:rsidRPr="00AD1DC3" w:rsidRDefault="00076D77" w:rsidP="00FC5F5B">
      <w:pPr>
        <w:pStyle w:val="PargrafodaLista"/>
        <w:numPr>
          <w:ilvl w:val="0"/>
          <w:numId w:val="14"/>
        </w:numPr>
        <w:spacing w:before="120" w:after="240" w:line="288" w:lineRule="auto"/>
        <w:ind w:left="1134" w:right="11" w:hanging="425"/>
        <w:contextualSpacing w:val="0"/>
        <w:jc w:val="both"/>
        <w:rPr>
          <w:rFonts w:ascii="Times New Roman" w:hAnsi="Times New Roman" w:cs="Times New Roman"/>
          <w:color w:val="000000"/>
        </w:rPr>
      </w:pPr>
      <w:r w:rsidRPr="00AD1DC3">
        <w:rPr>
          <w:rFonts w:ascii="Times New Roman" w:hAnsi="Times New Roman" w:cs="Times New Roman"/>
          <w:color w:val="000000"/>
        </w:rPr>
        <w:t>Q</w:t>
      </w:r>
      <w:r w:rsidR="00D74E52" w:rsidRPr="00AD1DC3">
        <w:rPr>
          <w:rFonts w:ascii="Times New Roman" w:hAnsi="Times New Roman" w:cs="Times New Roman"/>
          <w:color w:val="000000"/>
        </w:rPr>
        <w:t>ualquer outra pessoa, incluindo qualquer Funcionário Público;</w:t>
      </w:r>
    </w:p>
    <w:p w14:paraId="2034E106" w14:textId="77777777" w:rsidR="00D74E52" w:rsidRPr="00AD1DC3" w:rsidRDefault="00076D77" w:rsidP="00FC5F5B">
      <w:pPr>
        <w:pStyle w:val="PargrafodaLista"/>
        <w:numPr>
          <w:ilvl w:val="0"/>
          <w:numId w:val="14"/>
        </w:numPr>
        <w:spacing w:before="120" w:after="240" w:line="288" w:lineRule="auto"/>
        <w:ind w:left="1134" w:right="11" w:hanging="425"/>
        <w:contextualSpacing w:val="0"/>
        <w:jc w:val="both"/>
        <w:rPr>
          <w:rFonts w:ascii="Times New Roman" w:hAnsi="Times New Roman" w:cs="Times New Roman"/>
          <w:color w:val="000000"/>
        </w:rPr>
      </w:pPr>
      <w:r w:rsidRPr="00AD1DC3">
        <w:rPr>
          <w:rFonts w:ascii="Times New Roman" w:hAnsi="Times New Roman" w:cs="Times New Roman"/>
          <w:color w:val="000000"/>
        </w:rPr>
        <w:t>P</w:t>
      </w:r>
      <w:r w:rsidR="00D74E52" w:rsidRPr="00AD1DC3">
        <w:rPr>
          <w:rFonts w:ascii="Times New Roman" w:hAnsi="Times New Roman" w:cs="Times New Roman"/>
          <w:color w:val="000000"/>
        </w:rPr>
        <w:t>artidos políticos ou sindicatos controlados pelo Governo ou por qualquer partido político; ou,</w:t>
      </w:r>
    </w:p>
    <w:p w14:paraId="27A96A10" w14:textId="77777777" w:rsidR="00D74E52" w:rsidRPr="00AD1DC3" w:rsidRDefault="00076D77" w:rsidP="00FC5F5B">
      <w:pPr>
        <w:pStyle w:val="PargrafodaLista"/>
        <w:numPr>
          <w:ilvl w:val="0"/>
          <w:numId w:val="14"/>
        </w:numPr>
        <w:spacing w:before="120" w:after="240" w:line="288" w:lineRule="auto"/>
        <w:ind w:left="1134" w:right="11" w:hanging="425"/>
        <w:contextualSpacing w:val="0"/>
        <w:jc w:val="both"/>
        <w:rPr>
          <w:rFonts w:ascii="Times New Roman" w:hAnsi="Times New Roman" w:cs="Times New Roman"/>
        </w:rPr>
      </w:pPr>
      <w:r w:rsidRPr="00AD1DC3">
        <w:rPr>
          <w:rFonts w:ascii="Times New Roman" w:hAnsi="Times New Roman" w:cs="Times New Roman"/>
          <w:color w:val="000000"/>
        </w:rPr>
        <w:t>O</w:t>
      </w:r>
      <w:r w:rsidR="00D74E52" w:rsidRPr="00AD1DC3">
        <w:rPr>
          <w:rFonts w:ascii="Times New Roman" w:hAnsi="Times New Roman" w:cs="Times New Roman"/>
          <w:color w:val="000000"/>
        </w:rPr>
        <w:t xml:space="preserve">rganizações de caridade ou administradores, diretores ou empregados das mesmas, ou qualquer pessoa que atue direta ou indiretamente em nome das mesmas, com a finalidade de: (a) garantir qualquer vantagem indevida para qualquer funcionário das partes CONTRAENTES E/OU DE QUALQUER EMPRESA com quem se relacionem em razão do objeto contratual ou empresa </w:t>
      </w:r>
      <w:r w:rsidR="00D74E52" w:rsidRPr="00AD1DC3">
        <w:rPr>
          <w:rFonts w:ascii="Times New Roman" w:hAnsi="Times New Roman" w:cs="Times New Roman"/>
          <w:color w:val="000000"/>
        </w:rPr>
        <w:lastRenderedPageBreak/>
        <w:t xml:space="preserve">afiliada da mesma; (b) induzir ou influenciar indevidamente Funcionários Públicos para que tomem medidas ou abstenham-se de tomá-las para </w:t>
      </w:r>
      <w:r w:rsidR="007F63AE" w:rsidRPr="00AD1DC3">
        <w:rPr>
          <w:rFonts w:ascii="Times New Roman" w:hAnsi="Times New Roman" w:cs="Times New Roman"/>
          <w:color w:val="000000"/>
        </w:rPr>
        <w:t>benefício</w:t>
      </w:r>
      <w:r w:rsidR="00D74E52" w:rsidRPr="00AD1DC3">
        <w:rPr>
          <w:rFonts w:ascii="Times New Roman" w:hAnsi="Times New Roman" w:cs="Times New Roman"/>
          <w:color w:val="000000"/>
        </w:rPr>
        <w:t xml:space="preserve"> de qualquer das partes, ou para assegurar a direção dos negócios a qualquer das Partes.</w:t>
      </w:r>
    </w:p>
    <w:p w14:paraId="2956BB36" w14:textId="77777777" w:rsidR="00D74E52" w:rsidRPr="00AD1DC3" w:rsidRDefault="00A54266" w:rsidP="00AD1DC3">
      <w:pPr>
        <w:spacing w:before="120" w:after="240" w:line="288" w:lineRule="auto"/>
        <w:ind w:right="11"/>
        <w:jc w:val="both"/>
        <w:rPr>
          <w:rFonts w:ascii="Times New Roman" w:hAnsi="Times New Roman" w:cs="Times New Roman"/>
          <w:color w:val="000000"/>
        </w:rPr>
      </w:pPr>
      <w:r w:rsidRPr="00A54266">
        <w:rPr>
          <w:rFonts w:ascii="Times New Roman" w:hAnsi="Times New Roman" w:cs="Times New Roman"/>
          <w:b/>
          <w:bCs/>
          <w:color w:val="000000"/>
        </w:rPr>
        <w:t>Parágrafo Primeiro</w:t>
      </w:r>
      <w:r>
        <w:rPr>
          <w:rFonts w:ascii="Times New Roman" w:hAnsi="Times New Roman" w:cs="Times New Roman"/>
          <w:color w:val="000000"/>
        </w:rPr>
        <w:t xml:space="preserve"> - </w:t>
      </w:r>
      <w:r w:rsidR="00D74E52" w:rsidRPr="00AD1DC3">
        <w:rPr>
          <w:rFonts w:ascii="Times New Roman" w:hAnsi="Times New Roman" w:cs="Times New Roman"/>
          <w:color w:val="000000"/>
        </w:rPr>
        <w:t>As partes garantem ainda que:</w:t>
      </w:r>
    </w:p>
    <w:p w14:paraId="7F58C075" w14:textId="77777777" w:rsidR="00D74E52" w:rsidRPr="00AD1DC3" w:rsidRDefault="00076D77" w:rsidP="00FC5F5B">
      <w:pPr>
        <w:pStyle w:val="PargrafodaLista"/>
        <w:numPr>
          <w:ilvl w:val="0"/>
          <w:numId w:val="15"/>
        </w:numPr>
        <w:spacing w:before="120" w:after="240" w:line="288" w:lineRule="auto"/>
        <w:ind w:left="1134" w:right="11" w:hanging="357"/>
        <w:contextualSpacing w:val="0"/>
        <w:jc w:val="both"/>
        <w:rPr>
          <w:rFonts w:ascii="Times New Roman" w:hAnsi="Times New Roman" w:cs="Times New Roman"/>
          <w:color w:val="000000"/>
        </w:rPr>
      </w:pPr>
      <w:r w:rsidRPr="00AD1DC3">
        <w:rPr>
          <w:rFonts w:ascii="Times New Roman" w:hAnsi="Times New Roman" w:cs="Times New Roman"/>
          <w:color w:val="000000"/>
        </w:rPr>
        <w:t>S</w:t>
      </w:r>
      <w:r w:rsidR="00D74E52" w:rsidRPr="00AD1DC3">
        <w:rPr>
          <w:rFonts w:ascii="Times New Roman" w:hAnsi="Times New Roman" w:cs="Times New Roman"/>
          <w:color w:val="000000"/>
        </w:rPr>
        <w:t>egundo seu melhor conhecimento, nem elas nem qualquer de seus afiliados, diretores, acionistas, empregados, agentes, outros intermediários, ou qualquer outra pessoa que atue direta ou indiretamente da sua parte, executarão qualquer das ações descritas nos itens acima;</w:t>
      </w:r>
    </w:p>
    <w:p w14:paraId="0ADC5167" w14:textId="77777777" w:rsidR="00D74E52" w:rsidRPr="00AD1DC3" w:rsidRDefault="00076D77" w:rsidP="00FC5F5B">
      <w:pPr>
        <w:pStyle w:val="PargrafodaLista"/>
        <w:numPr>
          <w:ilvl w:val="0"/>
          <w:numId w:val="15"/>
        </w:numPr>
        <w:spacing w:before="120" w:after="240" w:line="288" w:lineRule="auto"/>
        <w:ind w:left="1134" w:right="11" w:hanging="357"/>
        <w:contextualSpacing w:val="0"/>
        <w:jc w:val="both"/>
        <w:rPr>
          <w:rFonts w:ascii="Times New Roman" w:hAnsi="Times New Roman" w:cs="Times New Roman"/>
          <w:color w:val="000000"/>
        </w:rPr>
      </w:pPr>
      <w:r w:rsidRPr="00AD1DC3">
        <w:rPr>
          <w:rFonts w:ascii="Times New Roman" w:hAnsi="Times New Roman" w:cs="Times New Roman"/>
          <w:color w:val="000000"/>
        </w:rPr>
        <w:t>A</w:t>
      </w:r>
      <w:r w:rsidR="00D74E52" w:rsidRPr="00AD1DC3">
        <w:rPr>
          <w:rFonts w:ascii="Times New Roman" w:hAnsi="Times New Roman" w:cs="Times New Roman"/>
          <w:color w:val="000000"/>
        </w:rPr>
        <w:t>s pessoas descritas acima, cumprirão com as disposições desta cláusula.</w:t>
      </w:r>
    </w:p>
    <w:p w14:paraId="412B8A80" w14:textId="77777777" w:rsidR="00D74E52" w:rsidRPr="00AD1DC3" w:rsidRDefault="00076D77" w:rsidP="00FC5F5B">
      <w:pPr>
        <w:pStyle w:val="PargrafodaLista"/>
        <w:numPr>
          <w:ilvl w:val="0"/>
          <w:numId w:val="15"/>
        </w:numPr>
        <w:spacing w:before="120" w:after="240" w:line="288" w:lineRule="auto"/>
        <w:ind w:left="1134" w:right="11" w:hanging="357"/>
        <w:contextualSpacing w:val="0"/>
        <w:jc w:val="both"/>
        <w:rPr>
          <w:rFonts w:ascii="Times New Roman" w:eastAsia="MS Mincho" w:hAnsi="Times New Roman" w:cs="Times New Roman"/>
          <w:b/>
          <w:bCs/>
          <w:u w:val="single"/>
        </w:rPr>
      </w:pPr>
      <w:r w:rsidRPr="00AD1DC3">
        <w:rPr>
          <w:rFonts w:ascii="Times New Roman" w:hAnsi="Times New Roman" w:cs="Times New Roman"/>
          <w:color w:val="000000"/>
        </w:rPr>
        <w:t>A</w:t>
      </w:r>
      <w:r w:rsidR="00D74E52" w:rsidRPr="00AD1DC3">
        <w:rPr>
          <w:rFonts w:ascii="Times New Roman" w:hAnsi="Times New Roman" w:cs="Times New Roman"/>
          <w:color w:val="000000"/>
        </w:rPr>
        <w:t>sseguram e garantem que elas e os seus afiliados, oficiais, diretores, acionistas, empregados, agentes ou outros intermediários, ou qualquer outra pessoa que atue direta ou indiretamente de sua parte, cumprirão totalmente com as Diretrizes de Anticorrupção em vigor no Brasil (Lei Federal 12.846/2013).</w:t>
      </w:r>
    </w:p>
    <w:p w14:paraId="3E6D1F2D" w14:textId="77777777" w:rsidR="00D74E52" w:rsidRPr="00AD1DC3" w:rsidRDefault="00076D77" w:rsidP="00FC5F5B">
      <w:pPr>
        <w:numPr>
          <w:ilvl w:val="0"/>
          <w:numId w:val="15"/>
        </w:numPr>
        <w:spacing w:before="120" w:after="240" w:line="288" w:lineRule="auto"/>
        <w:ind w:left="1134" w:right="11" w:hanging="357"/>
        <w:jc w:val="both"/>
        <w:rPr>
          <w:rFonts w:ascii="Times New Roman" w:eastAsia="MS Mincho" w:hAnsi="Times New Roman" w:cs="Times New Roman"/>
          <w:b/>
          <w:bCs/>
          <w:u w:val="single"/>
        </w:rPr>
      </w:pPr>
      <w:r w:rsidRPr="00AD1DC3">
        <w:rPr>
          <w:rFonts w:ascii="Times New Roman" w:hAnsi="Times New Roman" w:cs="Times New Roman"/>
          <w:color w:val="000000"/>
        </w:rPr>
        <w:t>C</w:t>
      </w:r>
      <w:r w:rsidR="00D74E52" w:rsidRPr="00AD1DC3">
        <w:rPr>
          <w:rFonts w:ascii="Times New Roman" w:hAnsi="Times New Roman" w:cs="Times New Roman"/>
          <w:color w:val="000000"/>
        </w:rPr>
        <w:t>ertificam e garantem que manterão registros adequados de forma a possibilitar verificação do cumprimento dos dispositivos da presente Cláusula, e, sem prejuízo das demais disposições do presente Contrato relativas a auditorias.</w:t>
      </w:r>
    </w:p>
    <w:p w14:paraId="7B51D08B" w14:textId="77777777" w:rsidR="00A54266" w:rsidRPr="00A54266" w:rsidRDefault="00A54266" w:rsidP="00A54266">
      <w:pPr>
        <w:pStyle w:val="TextosemFormatao"/>
        <w:spacing w:before="120" w:after="240" w:line="288" w:lineRule="auto"/>
        <w:jc w:val="both"/>
        <w:rPr>
          <w:rFonts w:ascii="Times New Roman" w:eastAsia="MS Mincho" w:hAnsi="Times New Roman"/>
          <w:sz w:val="22"/>
          <w:szCs w:val="22"/>
        </w:rPr>
      </w:pPr>
      <w:r w:rsidRPr="00A54266">
        <w:rPr>
          <w:rFonts w:ascii="Times New Roman" w:eastAsia="MS Mincho" w:hAnsi="Times New Roman"/>
          <w:b/>
          <w:bCs/>
          <w:sz w:val="22"/>
          <w:szCs w:val="22"/>
        </w:rPr>
        <w:t>Parágrafo Segundo</w:t>
      </w:r>
      <w:r w:rsidRPr="00A54266">
        <w:rPr>
          <w:rFonts w:ascii="Times New Roman" w:eastAsia="MS Mincho" w:hAnsi="Times New Roman"/>
          <w:sz w:val="22"/>
          <w:szCs w:val="22"/>
        </w:rPr>
        <w:t xml:space="preserve"> - Das obrigações para não adoção de práticas de trabalho ilegal:</w:t>
      </w:r>
    </w:p>
    <w:p w14:paraId="0CBA647A" w14:textId="77777777" w:rsidR="00A54266" w:rsidRPr="00A54266" w:rsidRDefault="00A54266" w:rsidP="00FC5F5B">
      <w:pPr>
        <w:pStyle w:val="TextosemFormatao"/>
        <w:spacing w:before="120" w:after="240" w:line="288" w:lineRule="auto"/>
        <w:ind w:left="709"/>
        <w:jc w:val="both"/>
        <w:rPr>
          <w:rFonts w:ascii="Times New Roman" w:eastAsia="MS Mincho" w:hAnsi="Times New Roman"/>
          <w:sz w:val="22"/>
          <w:szCs w:val="22"/>
        </w:rPr>
      </w:pPr>
      <w:r w:rsidRPr="00A54266">
        <w:rPr>
          <w:rFonts w:ascii="Times New Roman" w:eastAsia="MS Mincho" w:hAnsi="Times New Roman"/>
          <w:sz w:val="22"/>
          <w:szCs w:val="22"/>
        </w:rPr>
        <w:t>a)</w:t>
      </w:r>
      <w:r w:rsidRPr="00A54266">
        <w:rPr>
          <w:rFonts w:ascii="Times New Roman" w:eastAsia="MS Mincho" w:hAnsi="Times New Roman"/>
          <w:sz w:val="22"/>
          <w:szCs w:val="22"/>
        </w:rPr>
        <w:tab/>
        <w:t xml:space="preserve">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xml:space="preserve"> se compromete a não adotar práticas de trabalho análogo ao escravo e trabalho ilegal de crianças e adolescentes no cumprimento do presente Contrato;</w:t>
      </w:r>
    </w:p>
    <w:p w14:paraId="65AD5916" w14:textId="77777777" w:rsidR="00A54266" w:rsidRPr="00A54266" w:rsidRDefault="00A54266" w:rsidP="00FC5F5B">
      <w:pPr>
        <w:pStyle w:val="TextosemFormatao"/>
        <w:spacing w:before="120" w:after="240" w:line="288" w:lineRule="auto"/>
        <w:ind w:left="709"/>
        <w:jc w:val="both"/>
        <w:rPr>
          <w:rFonts w:ascii="Times New Roman" w:eastAsia="MS Mincho" w:hAnsi="Times New Roman"/>
          <w:sz w:val="22"/>
          <w:szCs w:val="22"/>
        </w:rPr>
      </w:pPr>
      <w:r w:rsidRPr="00A54266">
        <w:rPr>
          <w:rFonts w:ascii="Times New Roman" w:eastAsia="MS Mincho" w:hAnsi="Times New Roman"/>
          <w:sz w:val="22"/>
          <w:szCs w:val="22"/>
        </w:rPr>
        <w:t>b)</w:t>
      </w:r>
      <w:r w:rsidRPr="00A54266">
        <w:rPr>
          <w:rFonts w:ascii="Times New Roman" w:eastAsia="MS Mincho" w:hAnsi="Times New Roman"/>
          <w:sz w:val="22"/>
          <w:szCs w:val="22"/>
        </w:rPr>
        <w:tab/>
        <w:t xml:space="preserve">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xml:space="preserve"> se compromete a não empregar trabalhadores menores de 16 (dezesseis) anos de idade, salvo na condição de aprendiz a partir de 14 (quatorze) anos de idade, nos termos da Lei nº 10.097, de 19.12.2000, e da Consolidação das Leis do Trabalho;</w:t>
      </w:r>
    </w:p>
    <w:p w14:paraId="463F86BF" w14:textId="77777777" w:rsidR="00A54266" w:rsidRPr="00A54266" w:rsidRDefault="00A54266" w:rsidP="00FC5F5B">
      <w:pPr>
        <w:pStyle w:val="TextosemFormatao"/>
        <w:spacing w:before="120" w:after="240" w:line="288" w:lineRule="auto"/>
        <w:ind w:left="709"/>
        <w:jc w:val="both"/>
        <w:rPr>
          <w:rFonts w:ascii="Times New Roman" w:eastAsia="MS Mincho" w:hAnsi="Times New Roman"/>
          <w:sz w:val="22"/>
          <w:szCs w:val="22"/>
        </w:rPr>
      </w:pPr>
      <w:r w:rsidRPr="00A54266">
        <w:rPr>
          <w:rFonts w:ascii="Times New Roman" w:eastAsia="MS Mincho" w:hAnsi="Times New Roman"/>
          <w:sz w:val="22"/>
          <w:szCs w:val="22"/>
        </w:rPr>
        <w:t>c)</w:t>
      </w:r>
      <w:r w:rsidRPr="00A54266">
        <w:rPr>
          <w:rFonts w:ascii="Times New Roman" w:eastAsia="MS Mincho" w:hAnsi="Times New Roman"/>
          <w:sz w:val="22"/>
          <w:szCs w:val="22"/>
        </w:rPr>
        <w:tab/>
        <w:t xml:space="preserve">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xml:space="preserve"> se compromete a não empregar adolescentes até 18 (dezoito) anos de idade, em locais prejudiciais à sua formação, ao seu desenvolvimento físico, psíquico, moral e social, bem como, em locais e serviços perigosos ou insalubres, em horários que não permitam a frequência à escola e, ainda, em horário noturno, considerado este o período compreendido entre as 22h às 05h.</w:t>
      </w:r>
    </w:p>
    <w:p w14:paraId="0E211A7E" w14:textId="77777777" w:rsidR="00A54266" w:rsidRPr="00A54266" w:rsidRDefault="00A54266" w:rsidP="00A54266">
      <w:pPr>
        <w:pStyle w:val="TextosemFormatao"/>
        <w:spacing w:before="120" w:after="240" w:line="288" w:lineRule="auto"/>
        <w:jc w:val="both"/>
        <w:rPr>
          <w:rFonts w:ascii="Times New Roman" w:eastAsia="MS Mincho" w:hAnsi="Times New Roman"/>
          <w:sz w:val="22"/>
          <w:szCs w:val="22"/>
        </w:rPr>
      </w:pPr>
      <w:r w:rsidRPr="00A54266">
        <w:rPr>
          <w:rFonts w:ascii="Times New Roman" w:eastAsia="MS Mincho" w:hAnsi="Times New Roman"/>
          <w:b/>
          <w:bCs/>
          <w:sz w:val="22"/>
          <w:szCs w:val="22"/>
        </w:rPr>
        <w:t xml:space="preserve">Parágrafo Terceiro </w:t>
      </w:r>
      <w:r w:rsidRPr="00A54266">
        <w:rPr>
          <w:rFonts w:ascii="Times New Roman" w:eastAsia="MS Mincho" w:hAnsi="Times New Roman"/>
          <w:sz w:val="22"/>
          <w:szCs w:val="22"/>
        </w:rPr>
        <w:t>- Das obrigações para proteção e preservação do meio ambiente:</w:t>
      </w:r>
    </w:p>
    <w:p w14:paraId="270203BB" w14:textId="77777777" w:rsidR="00A54266" w:rsidRPr="00A54266" w:rsidRDefault="00A54266" w:rsidP="00A54266">
      <w:pPr>
        <w:pStyle w:val="TextosemFormatao"/>
        <w:spacing w:before="120" w:after="240" w:line="288" w:lineRule="auto"/>
        <w:ind w:left="567"/>
        <w:jc w:val="both"/>
        <w:rPr>
          <w:rFonts w:ascii="Times New Roman" w:eastAsia="MS Mincho" w:hAnsi="Times New Roman"/>
          <w:sz w:val="22"/>
          <w:szCs w:val="22"/>
        </w:rPr>
      </w:pPr>
      <w:r w:rsidRPr="00A54266">
        <w:rPr>
          <w:rFonts w:ascii="Times New Roman" w:eastAsia="MS Mincho" w:hAnsi="Times New Roman"/>
          <w:sz w:val="22"/>
          <w:szCs w:val="22"/>
        </w:rPr>
        <w:t>a)</w:t>
      </w:r>
      <w:r w:rsidRPr="00A54266">
        <w:rPr>
          <w:rFonts w:ascii="Times New Roman" w:eastAsia="MS Mincho" w:hAnsi="Times New Roman"/>
          <w:sz w:val="22"/>
          <w:szCs w:val="22"/>
        </w:rPr>
        <w:tab/>
        <w:t xml:space="preserve">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xml:space="preserve">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nº 6.938/81 (Política Nacional do Meio Ambiente) e da Lei nº 9.605/98 (Lei dos Crimes Ambientais), implementando ainda esforços nesse sentido junto aos seus respectivos fornecedores de produtos e serviços, a fim de que esses </w:t>
      </w:r>
      <w:r w:rsidRPr="00A54266">
        <w:rPr>
          <w:rFonts w:ascii="Times New Roman" w:eastAsia="MS Mincho" w:hAnsi="Times New Roman"/>
          <w:sz w:val="22"/>
          <w:szCs w:val="22"/>
        </w:rPr>
        <w:lastRenderedPageBreak/>
        <w:t>também se comprometam a conjugar esforços para proteger e preservar o meio ambiente, bem como a prevenir contra práticas danosas ao meio ambiente, em suas respectivas relações comerciais.</w:t>
      </w:r>
    </w:p>
    <w:p w14:paraId="1355DA01" w14:textId="77777777" w:rsidR="001655E4" w:rsidRPr="00A54266" w:rsidRDefault="00A54266" w:rsidP="00A54266">
      <w:pPr>
        <w:pStyle w:val="TextosemFormatao"/>
        <w:spacing w:before="120" w:after="240" w:line="288" w:lineRule="auto"/>
        <w:jc w:val="both"/>
        <w:rPr>
          <w:rFonts w:ascii="Times New Roman" w:eastAsia="MS Mincho" w:hAnsi="Times New Roman"/>
          <w:sz w:val="22"/>
          <w:szCs w:val="22"/>
        </w:rPr>
      </w:pPr>
      <w:r w:rsidRPr="00A54266">
        <w:rPr>
          <w:rFonts w:ascii="Times New Roman" w:eastAsia="MS Mincho" w:hAnsi="Times New Roman"/>
          <w:b/>
          <w:bCs/>
          <w:sz w:val="22"/>
          <w:szCs w:val="22"/>
        </w:rPr>
        <w:t>Parágrafo Quarto</w:t>
      </w:r>
      <w:r w:rsidRPr="00A54266">
        <w:rPr>
          <w:rFonts w:ascii="Times New Roman" w:eastAsia="MS Mincho" w:hAnsi="Times New Roman"/>
          <w:sz w:val="22"/>
          <w:szCs w:val="22"/>
        </w:rPr>
        <w:t xml:space="preserve"> - É facultado à </w:t>
      </w:r>
      <w:r w:rsidRPr="00A54266">
        <w:rPr>
          <w:rFonts w:ascii="Times New Roman" w:eastAsia="MS Mincho" w:hAnsi="Times New Roman"/>
          <w:b/>
          <w:bCs/>
          <w:sz w:val="22"/>
          <w:szCs w:val="22"/>
        </w:rPr>
        <w:t>CONTRATANTE</w:t>
      </w:r>
      <w:r w:rsidRPr="00A54266">
        <w:rPr>
          <w:rFonts w:ascii="Times New Roman" w:eastAsia="MS Mincho" w:hAnsi="Times New Roman"/>
          <w:sz w:val="22"/>
          <w:szCs w:val="22"/>
        </w:rPr>
        <w:t xml:space="preserve"> verificar o cumprimento das disposições contidas nesta Cláusula, cujo descumprimento, por parte da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ensejará justo motivo para a rescisão do presente Contrato.</w:t>
      </w:r>
    </w:p>
    <w:p w14:paraId="5F990D43" w14:textId="77777777" w:rsidR="005B08B0" w:rsidRPr="00AD1DC3" w:rsidRDefault="006E4C21" w:rsidP="00AD1DC3">
      <w:pPr>
        <w:pStyle w:val="TextosemFormatao"/>
        <w:spacing w:before="120" w:after="240" w:line="288" w:lineRule="auto"/>
        <w:jc w:val="both"/>
        <w:rPr>
          <w:rFonts w:ascii="Times New Roman" w:hAnsi="Times New Roman"/>
          <w:b/>
          <w:sz w:val="22"/>
          <w:szCs w:val="22"/>
          <w:u w:val="single"/>
        </w:rPr>
      </w:pPr>
      <w:r w:rsidRPr="00AD1DC3">
        <w:rPr>
          <w:rFonts w:ascii="Times New Roman" w:hAnsi="Times New Roman"/>
          <w:b/>
          <w:sz w:val="22"/>
          <w:szCs w:val="22"/>
          <w:u w:val="single"/>
        </w:rPr>
        <w:t>CLÁUSULA D</w:t>
      </w:r>
      <w:r w:rsidR="00C16FFE" w:rsidRPr="00AD1DC3">
        <w:rPr>
          <w:rFonts w:ascii="Times New Roman" w:hAnsi="Times New Roman"/>
          <w:b/>
          <w:sz w:val="22"/>
          <w:szCs w:val="22"/>
          <w:u w:val="single"/>
        </w:rPr>
        <w:t>É</w:t>
      </w:r>
      <w:r w:rsidRPr="00AD1DC3">
        <w:rPr>
          <w:rFonts w:ascii="Times New Roman" w:hAnsi="Times New Roman"/>
          <w:b/>
          <w:sz w:val="22"/>
          <w:szCs w:val="22"/>
          <w:u w:val="single"/>
        </w:rPr>
        <w:t xml:space="preserve">CIMA </w:t>
      </w:r>
      <w:r w:rsidR="001110AF" w:rsidRPr="00AD1DC3">
        <w:rPr>
          <w:rFonts w:ascii="Times New Roman" w:hAnsi="Times New Roman"/>
          <w:b/>
          <w:sz w:val="22"/>
          <w:szCs w:val="22"/>
          <w:u w:val="single"/>
        </w:rPr>
        <w:t>QUINTA</w:t>
      </w:r>
      <w:r w:rsidR="008C2897" w:rsidRPr="00AD1DC3">
        <w:rPr>
          <w:rFonts w:ascii="Times New Roman" w:hAnsi="Times New Roman"/>
          <w:b/>
          <w:sz w:val="22"/>
          <w:szCs w:val="22"/>
          <w:u w:val="single"/>
        </w:rPr>
        <w:t xml:space="preserve"> </w:t>
      </w:r>
      <w:r w:rsidRPr="00AD1DC3">
        <w:rPr>
          <w:rFonts w:ascii="Times New Roman" w:hAnsi="Times New Roman"/>
          <w:b/>
          <w:sz w:val="22"/>
          <w:szCs w:val="22"/>
          <w:u w:val="single"/>
        </w:rPr>
        <w:t xml:space="preserve">– </w:t>
      </w:r>
      <w:r w:rsidR="005B08B0" w:rsidRPr="00AD1DC3">
        <w:rPr>
          <w:rFonts w:ascii="Times New Roman" w:hAnsi="Times New Roman"/>
          <w:b/>
          <w:sz w:val="22"/>
          <w:szCs w:val="22"/>
          <w:u w:val="single"/>
        </w:rPr>
        <w:t xml:space="preserve">DA </w:t>
      </w:r>
      <w:r w:rsidRPr="00AD1DC3">
        <w:rPr>
          <w:rFonts w:ascii="Times New Roman" w:hAnsi="Times New Roman"/>
          <w:b/>
          <w:sz w:val="22"/>
          <w:szCs w:val="22"/>
          <w:u w:val="single"/>
        </w:rPr>
        <w:t xml:space="preserve">LEGISLAÇÃO APLICÁVEL </w:t>
      </w:r>
    </w:p>
    <w:p w14:paraId="0D9EA653" w14:textId="77777777" w:rsidR="006E4C21" w:rsidRPr="00AD1DC3" w:rsidRDefault="006E4C21" w:rsidP="00AD1DC3">
      <w:pPr>
        <w:pStyle w:val="TextosemFormatao"/>
        <w:spacing w:before="120" w:after="240" w:line="288" w:lineRule="auto"/>
        <w:jc w:val="both"/>
        <w:rPr>
          <w:rFonts w:ascii="Times New Roman" w:eastAsia="MS Mincho" w:hAnsi="Times New Roman"/>
          <w:b/>
          <w:bCs/>
          <w:sz w:val="22"/>
          <w:szCs w:val="22"/>
          <w:u w:val="single"/>
        </w:rPr>
      </w:pPr>
      <w:r w:rsidRPr="00AD1DC3">
        <w:rPr>
          <w:rFonts w:ascii="Times New Roman" w:hAnsi="Times New Roman"/>
          <w:sz w:val="22"/>
          <w:szCs w:val="22"/>
        </w:rPr>
        <w:t xml:space="preserve">O presente </w:t>
      </w:r>
      <w:r w:rsidR="00A54266">
        <w:rPr>
          <w:rFonts w:ascii="Times New Roman" w:hAnsi="Times New Roman"/>
          <w:sz w:val="22"/>
          <w:szCs w:val="22"/>
        </w:rPr>
        <w:t>i</w:t>
      </w:r>
      <w:r w:rsidRPr="00AD1DC3">
        <w:rPr>
          <w:rFonts w:ascii="Times New Roman" w:hAnsi="Times New Roman"/>
          <w:sz w:val="22"/>
          <w:szCs w:val="22"/>
        </w:rPr>
        <w:t xml:space="preserve">nstrumento </w:t>
      </w:r>
      <w:r w:rsidR="00A54266">
        <w:rPr>
          <w:rFonts w:ascii="Times New Roman" w:hAnsi="Times New Roman"/>
          <w:sz w:val="22"/>
          <w:szCs w:val="22"/>
        </w:rPr>
        <w:t>c</w:t>
      </w:r>
      <w:r w:rsidRPr="00AD1DC3">
        <w:rPr>
          <w:rFonts w:ascii="Times New Roman" w:hAnsi="Times New Roman"/>
          <w:sz w:val="22"/>
          <w:szCs w:val="22"/>
        </w:rPr>
        <w:t>ontratual é regido pelas disposições expressas na Lei nº 8.666, de 21 de junho de 1993 e pelos preceitos de direito público, aplicando-se supletivamente os princípios da teoria geral dos contratos e as disposições de direito privado.</w:t>
      </w:r>
    </w:p>
    <w:p w14:paraId="1A5F6F9C" w14:textId="77777777" w:rsidR="00FA77BE" w:rsidRPr="00AD1DC3" w:rsidRDefault="00FA77BE" w:rsidP="00AD1DC3">
      <w:pPr>
        <w:pStyle w:val="TextosemFormatao"/>
        <w:spacing w:before="120" w:after="240" w:line="288" w:lineRule="auto"/>
        <w:jc w:val="both"/>
        <w:rPr>
          <w:rFonts w:ascii="Times New Roman" w:eastAsia="MS Mincho" w:hAnsi="Times New Roman"/>
          <w:b/>
          <w:sz w:val="22"/>
          <w:szCs w:val="22"/>
          <w:u w:val="single"/>
        </w:rPr>
      </w:pPr>
      <w:r w:rsidRPr="00AD1DC3">
        <w:rPr>
          <w:rFonts w:ascii="Times New Roman" w:eastAsia="MS Mincho" w:hAnsi="Times New Roman"/>
          <w:b/>
          <w:sz w:val="22"/>
          <w:szCs w:val="22"/>
          <w:u w:val="single"/>
        </w:rPr>
        <w:t xml:space="preserve">CLÁUSULA </w:t>
      </w:r>
      <w:r w:rsidR="0025061C">
        <w:rPr>
          <w:rFonts w:ascii="Times New Roman" w:eastAsia="MS Mincho" w:hAnsi="Times New Roman"/>
          <w:b/>
          <w:bCs/>
          <w:sz w:val="22"/>
          <w:szCs w:val="22"/>
          <w:u w:val="single"/>
        </w:rPr>
        <w:t>DÉCIMA SEXTA</w:t>
      </w:r>
      <w:r w:rsidRPr="00AD1DC3">
        <w:rPr>
          <w:rFonts w:ascii="Times New Roman" w:eastAsia="MS Mincho" w:hAnsi="Times New Roman"/>
          <w:b/>
          <w:sz w:val="22"/>
          <w:szCs w:val="22"/>
          <w:u w:val="single"/>
        </w:rPr>
        <w:t xml:space="preserve"> – DA DOTAÇÃO ORÇAMENTÁRIA</w:t>
      </w:r>
    </w:p>
    <w:p w14:paraId="5A4962A7" w14:textId="77777777" w:rsidR="00FA77BE" w:rsidRPr="00AD1DC3" w:rsidRDefault="00FA77BE" w:rsidP="00AD1DC3">
      <w:pPr>
        <w:spacing w:before="120" w:after="240" w:line="288" w:lineRule="auto"/>
        <w:jc w:val="both"/>
        <w:rPr>
          <w:rFonts w:ascii="Times New Roman" w:eastAsia="MS Mincho" w:hAnsi="Times New Roman" w:cs="Times New Roman"/>
        </w:rPr>
      </w:pPr>
      <w:r w:rsidRPr="00AD1DC3">
        <w:rPr>
          <w:rFonts w:ascii="Times New Roman" w:eastAsia="MS Mincho" w:hAnsi="Times New Roman" w:cs="Times New Roman"/>
        </w:rPr>
        <w:t>As despesas decorrentes do presente contrato correrão por conta da dotação:</w:t>
      </w:r>
    </w:p>
    <w:p w14:paraId="4C5A763C" w14:textId="77777777" w:rsidR="00FA77BE" w:rsidRPr="00AD1DC3" w:rsidRDefault="00FA77BE" w:rsidP="00AD1DC3">
      <w:pPr>
        <w:spacing w:before="120" w:after="240" w:line="288" w:lineRule="auto"/>
        <w:ind w:left="1134"/>
        <w:rPr>
          <w:rFonts w:ascii="Times New Roman" w:eastAsia="Calibri" w:hAnsi="Times New Roman" w:cs="Times New Roman"/>
        </w:rPr>
      </w:pPr>
      <w:r w:rsidRPr="00AD1DC3">
        <w:rPr>
          <w:rFonts w:ascii="Times New Roman" w:hAnsi="Times New Roman" w:cs="Times New Roman"/>
        </w:rPr>
        <w:t>Dotação:  02 – 3.3.90.00</w:t>
      </w:r>
    </w:p>
    <w:p w14:paraId="4576C645" w14:textId="377D1CF8" w:rsidR="00FA77BE" w:rsidRPr="00AD1DC3" w:rsidRDefault="00FA77BE" w:rsidP="00AD1DC3">
      <w:pPr>
        <w:spacing w:before="120" w:after="240" w:line="288" w:lineRule="auto"/>
        <w:ind w:left="1134"/>
        <w:rPr>
          <w:rFonts w:ascii="Times New Roman" w:hAnsi="Times New Roman" w:cs="Times New Roman"/>
        </w:rPr>
      </w:pPr>
      <w:r w:rsidRPr="00AD1DC3">
        <w:rPr>
          <w:rFonts w:ascii="Times New Roman" w:hAnsi="Times New Roman" w:cs="Times New Roman"/>
        </w:rPr>
        <w:t xml:space="preserve">Órgão: 01 – </w:t>
      </w:r>
      <w:r w:rsidRPr="00287A27">
        <w:rPr>
          <w:rFonts w:ascii="Times New Roman" w:hAnsi="Times New Roman" w:cs="Times New Roman"/>
        </w:rPr>
        <w:t>Cons</w:t>
      </w:r>
      <w:r w:rsidR="00287A27">
        <w:rPr>
          <w:rFonts w:ascii="Times New Roman" w:hAnsi="Times New Roman" w:cs="Times New Roman"/>
        </w:rPr>
        <w:t>ó</w:t>
      </w:r>
      <w:r w:rsidRPr="00287A27">
        <w:rPr>
          <w:rFonts w:ascii="Times New Roman" w:hAnsi="Times New Roman" w:cs="Times New Roman"/>
        </w:rPr>
        <w:t xml:space="preserve">rcio </w:t>
      </w:r>
      <w:r w:rsidRPr="00AD1DC3">
        <w:rPr>
          <w:rFonts w:ascii="Times New Roman" w:hAnsi="Times New Roman" w:cs="Times New Roman"/>
        </w:rPr>
        <w:t>Intermunicipal de Turismo Costa Verde e Mar</w:t>
      </w:r>
    </w:p>
    <w:p w14:paraId="78A1232C" w14:textId="03801F13" w:rsidR="00FA77BE" w:rsidRPr="00AD1DC3" w:rsidRDefault="00FA77BE" w:rsidP="00AD1DC3">
      <w:pPr>
        <w:spacing w:before="120" w:after="240" w:line="288" w:lineRule="auto"/>
        <w:ind w:left="1134"/>
        <w:rPr>
          <w:rFonts w:ascii="Times New Roman" w:hAnsi="Times New Roman" w:cs="Times New Roman"/>
        </w:rPr>
      </w:pPr>
      <w:r w:rsidRPr="00AD1DC3">
        <w:rPr>
          <w:rFonts w:ascii="Times New Roman" w:hAnsi="Times New Roman" w:cs="Times New Roman"/>
        </w:rPr>
        <w:t xml:space="preserve">Unidade: 01 – </w:t>
      </w:r>
      <w:r w:rsidRPr="00287A27">
        <w:rPr>
          <w:rFonts w:ascii="Times New Roman" w:hAnsi="Times New Roman" w:cs="Times New Roman"/>
        </w:rPr>
        <w:t>Cons</w:t>
      </w:r>
      <w:r w:rsidR="00287A27">
        <w:rPr>
          <w:rFonts w:ascii="Times New Roman" w:hAnsi="Times New Roman" w:cs="Times New Roman"/>
        </w:rPr>
        <w:t>ó</w:t>
      </w:r>
      <w:r w:rsidRPr="00287A27">
        <w:rPr>
          <w:rFonts w:ascii="Times New Roman" w:hAnsi="Times New Roman" w:cs="Times New Roman"/>
        </w:rPr>
        <w:t xml:space="preserve">rcio </w:t>
      </w:r>
      <w:r w:rsidRPr="00AD1DC3">
        <w:rPr>
          <w:rFonts w:ascii="Times New Roman" w:hAnsi="Times New Roman" w:cs="Times New Roman"/>
        </w:rPr>
        <w:t>Intermunicipal de Turismo Costa Verde e Mar</w:t>
      </w:r>
    </w:p>
    <w:p w14:paraId="58CF5495" w14:textId="77777777" w:rsidR="00FA77BE" w:rsidRPr="00AD1DC3" w:rsidRDefault="00FA77BE" w:rsidP="00AD1DC3">
      <w:pPr>
        <w:spacing w:before="120" w:after="240" w:line="288" w:lineRule="auto"/>
        <w:ind w:left="1134"/>
        <w:rPr>
          <w:rFonts w:ascii="Times New Roman" w:hAnsi="Times New Roman" w:cs="Times New Roman"/>
        </w:rPr>
      </w:pPr>
      <w:r w:rsidRPr="00AD1DC3">
        <w:rPr>
          <w:rFonts w:ascii="Times New Roman" w:hAnsi="Times New Roman" w:cs="Times New Roman"/>
        </w:rPr>
        <w:t>Funcional: 695 -Turismo</w:t>
      </w:r>
    </w:p>
    <w:p w14:paraId="24ECACE0" w14:textId="77777777" w:rsidR="0077508F" w:rsidRPr="00AD1DC3" w:rsidRDefault="00FA77BE" w:rsidP="00A54266">
      <w:pPr>
        <w:pStyle w:val="TextosemFormatao"/>
        <w:spacing w:before="120" w:after="240" w:line="288" w:lineRule="auto"/>
        <w:ind w:left="426" w:firstLine="708"/>
        <w:jc w:val="both"/>
        <w:rPr>
          <w:rFonts w:ascii="Times New Roman" w:eastAsia="MS Mincho" w:hAnsi="Times New Roman"/>
          <w:sz w:val="22"/>
          <w:szCs w:val="22"/>
        </w:rPr>
      </w:pPr>
      <w:r w:rsidRPr="00AD1DC3">
        <w:rPr>
          <w:rFonts w:ascii="Times New Roman" w:hAnsi="Times New Roman"/>
          <w:sz w:val="22"/>
          <w:szCs w:val="22"/>
        </w:rPr>
        <w:t>Projeto/Atividade: 2.001 – Manutenção e Funcionamento do CITMAR</w:t>
      </w:r>
      <w:r w:rsidRPr="00AD1DC3">
        <w:rPr>
          <w:rFonts w:ascii="Times New Roman" w:eastAsia="MS Mincho" w:hAnsi="Times New Roman"/>
          <w:sz w:val="22"/>
          <w:szCs w:val="22"/>
        </w:rPr>
        <w:t>.</w:t>
      </w:r>
    </w:p>
    <w:p w14:paraId="26B0D190" w14:textId="77777777" w:rsidR="00D74E52" w:rsidRPr="00AD1DC3" w:rsidRDefault="00D74E52" w:rsidP="00AD1DC3">
      <w:pPr>
        <w:pStyle w:val="TextosemFormatao"/>
        <w:spacing w:before="120" w:after="240" w:line="288" w:lineRule="auto"/>
        <w:jc w:val="both"/>
        <w:rPr>
          <w:rFonts w:ascii="Times New Roman" w:eastAsia="MS Mincho" w:hAnsi="Times New Roman"/>
          <w:b/>
          <w:bCs/>
          <w:sz w:val="22"/>
          <w:szCs w:val="22"/>
          <w:u w:val="single"/>
        </w:rPr>
      </w:pPr>
      <w:r w:rsidRPr="00AD1DC3">
        <w:rPr>
          <w:rFonts w:ascii="Times New Roman" w:eastAsia="MS Mincho" w:hAnsi="Times New Roman"/>
          <w:b/>
          <w:bCs/>
          <w:sz w:val="22"/>
          <w:szCs w:val="22"/>
          <w:u w:val="single"/>
        </w:rPr>
        <w:t xml:space="preserve">CLÁUSULA DÉCIMA </w:t>
      </w:r>
      <w:r w:rsidR="0025061C">
        <w:rPr>
          <w:rFonts w:ascii="Times New Roman" w:eastAsia="MS Mincho" w:hAnsi="Times New Roman"/>
          <w:b/>
          <w:bCs/>
          <w:sz w:val="22"/>
          <w:szCs w:val="22"/>
          <w:u w:val="single"/>
        </w:rPr>
        <w:t>SÉTIMA</w:t>
      </w:r>
      <w:r w:rsidR="008C2897" w:rsidRPr="00AD1DC3">
        <w:rPr>
          <w:rFonts w:ascii="Times New Roman" w:eastAsia="MS Mincho" w:hAnsi="Times New Roman"/>
          <w:b/>
          <w:bCs/>
          <w:sz w:val="22"/>
          <w:szCs w:val="22"/>
          <w:u w:val="single"/>
        </w:rPr>
        <w:t xml:space="preserve"> </w:t>
      </w:r>
      <w:r w:rsidRPr="00AD1DC3">
        <w:rPr>
          <w:rFonts w:ascii="Times New Roman" w:eastAsia="MS Mincho" w:hAnsi="Times New Roman"/>
          <w:b/>
          <w:bCs/>
          <w:sz w:val="22"/>
          <w:szCs w:val="22"/>
          <w:u w:val="single"/>
        </w:rPr>
        <w:t>- DAS DISPOSIÇÕES GERAIS</w:t>
      </w:r>
    </w:p>
    <w:p w14:paraId="68644006" w14:textId="77777777" w:rsidR="00A54266" w:rsidRDefault="00A54266" w:rsidP="00AD1DC3">
      <w:pPr>
        <w:spacing w:before="120" w:after="240" w:line="288" w:lineRule="auto"/>
        <w:jc w:val="both"/>
        <w:rPr>
          <w:rFonts w:ascii="Times New Roman" w:hAnsi="Times New Roman" w:cs="Times New Roman"/>
        </w:rPr>
      </w:pPr>
      <w:r w:rsidRPr="00A54266">
        <w:rPr>
          <w:rFonts w:ascii="Times New Roman" w:hAnsi="Times New Roman" w:cs="Times New Roman"/>
        </w:rPr>
        <w:t xml:space="preserve">O presente contrato não gera vínculo de emprego entre </w:t>
      </w:r>
      <w:r>
        <w:rPr>
          <w:rFonts w:ascii="Times New Roman" w:hAnsi="Times New Roman" w:cs="Times New Roman"/>
        </w:rPr>
        <w:t>a</w:t>
      </w:r>
      <w:r w:rsidRPr="00A54266">
        <w:rPr>
          <w:rFonts w:ascii="Times New Roman" w:hAnsi="Times New Roman" w:cs="Times New Roman"/>
        </w:rPr>
        <w:t xml:space="preserve"> </w:t>
      </w:r>
      <w:r w:rsidRPr="00A54266">
        <w:rPr>
          <w:rFonts w:ascii="Times New Roman" w:hAnsi="Times New Roman" w:cs="Times New Roman"/>
          <w:b/>
          <w:bCs/>
        </w:rPr>
        <w:t>CONTRATADA</w:t>
      </w:r>
      <w:r w:rsidRPr="00A54266">
        <w:rPr>
          <w:rFonts w:ascii="Times New Roman" w:hAnsi="Times New Roman" w:cs="Times New Roman"/>
        </w:rPr>
        <w:t xml:space="preserve">, seus sócios, empregados e/ou prepostos e a </w:t>
      </w:r>
      <w:r w:rsidRPr="00A54266">
        <w:rPr>
          <w:rFonts w:ascii="Times New Roman" w:hAnsi="Times New Roman" w:cs="Times New Roman"/>
          <w:b/>
          <w:bCs/>
        </w:rPr>
        <w:t>CONTRATANTE</w:t>
      </w:r>
      <w:r w:rsidRPr="00A54266">
        <w:rPr>
          <w:rFonts w:ascii="Times New Roman" w:hAnsi="Times New Roman" w:cs="Times New Roman"/>
        </w:rPr>
        <w:t xml:space="preserve">, declarando </w:t>
      </w:r>
      <w:r>
        <w:rPr>
          <w:rFonts w:ascii="Times New Roman" w:hAnsi="Times New Roman" w:cs="Times New Roman"/>
        </w:rPr>
        <w:t>a</w:t>
      </w:r>
      <w:r w:rsidRPr="00A54266">
        <w:rPr>
          <w:rFonts w:ascii="Times New Roman" w:hAnsi="Times New Roman" w:cs="Times New Roman"/>
        </w:rPr>
        <w:t xml:space="preserve"> </w:t>
      </w:r>
      <w:r w:rsidRPr="00A54266">
        <w:rPr>
          <w:rFonts w:ascii="Times New Roman" w:hAnsi="Times New Roman" w:cs="Times New Roman"/>
          <w:b/>
          <w:bCs/>
        </w:rPr>
        <w:t>CONTRATAD</w:t>
      </w:r>
      <w:r>
        <w:rPr>
          <w:rFonts w:ascii="Times New Roman" w:hAnsi="Times New Roman" w:cs="Times New Roman"/>
          <w:b/>
          <w:bCs/>
        </w:rPr>
        <w:t>A</w:t>
      </w:r>
      <w:r w:rsidRPr="00A54266">
        <w:rPr>
          <w:rFonts w:ascii="Times New Roman" w:hAnsi="Times New Roman" w:cs="Times New Roman"/>
        </w:rPr>
        <w:t xml:space="preserve"> que todos os seus empregados e prepostos estão perfeitamente qualificados, treinados e familiarizados com as condições em que os trabalhos devam ser executados.</w:t>
      </w:r>
    </w:p>
    <w:p w14:paraId="68F927A7" w14:textId="77777777" w:rsidR="00A54266" w:rsidRPr="00A54266" w:rsidRDefault="00A54266" w:rsidP="00A54266">
      <w:pPr>
        <w:pStyle w:val="Normal1"/>
        <w:spacing w:before="120" w:after="120" w:line="312" w:lineRule="auto"/>
        <w:ind w:left="-5"/>
        <w:jc w:val="both"/>
        <w:rPr>
          <w:rFonts w:ascii="Times New Roman" w:eastAsia="Times New Roman" w:hAnsi="Times New Roman" w:cs="Times New Roman"/>
          <w:sz w:val="22"/>
          <w:szCs w:val="22"/>
        </w:rPr>
      </w:pPr>
      <w:r w:rsidRPr="00A54266">
        <w:rPr>
          <w:rFonts w:ascii="Times New Roman" w:eastAsia="Times New Roman" w:hAnsi="Times New Roman" w:cs="Times New Roman"/>
          <w:b/>
          <w:sz w:val="22"/>
          <w:szCs w:val="22"/>
        </w:rPr>
        <w:t>Parágrafo Primeiro</w:t>
      </w:r>
      <w:r w:rsidRPr="00A54266">
        <w:rPr>
          <w:rFonts w:ascii="Times New Roman" w:eastAsia="Times New Roman" w:hAnsi="Times New Roman" w:cs="Times New Roman"/>
          <w:sz w:val="22"/>
          <w:szCs w:val="22"/>
        </w:rPr>
        <w:t xml:space="preserve"> </w:t>
      </w:r>
      <w:r w:rsidRPr="00A54266">
        <w:rPr>
          <w:rFonts w:ascii="Times New Roman" w:eastAsia="Times New Roman" w:hAnsi="Times New Roman" w:cs="Times New Roman"/>
          <w:b/>
          <w:sz w:val="22"/>
          <w:szCs w:val="22"/>
        </w:rPr>
        <w:t>–</w:t>
      </w:r>
      <w:r w:rsidRPr="00A54266">
        <w:rPr>
          <w:rFonts w:ascii="Times New Roman" w:eastAsia="Times New Roman" w:hAnsi="Times New Roman" w:cs="Times New Roman"/>
          <w:sz w:val="22"/>
          <w:szCs w:val="22"/>
        </w:rPr>
        <w:t xml:space="preserve"> Toda e qualquer tolerância de qualquer das partes quanto às condições estabelecidas no presente contrato em relação a eventuais infrações não significará alteração das disposições pactuadas, mas mera liberalidade, sem nenhuma consequência jurídica e desta forma não importará em modificação, novação ou renúncia de direitos aqui assegurados. </w:t>
      </w:r>
    </w:p>
    <w:p w14:paraId="39732D13" w14:textId="529C84DF" w:rsidR="00A54266" w:rsidRPr="00A54266" w:rsidRDefault="00A54266" w:rsidP="00A54266">
      <w:pPr>
        <w:pStyle w:val="Normal1"/>
        <w:spacing w:before="120" w:after="120" w:line="312" w:lineRule="auto"/>
        <w:ind w:left="-5"/>
        <w:jc w:val="both"/>
        <w:rPr>
          <w:rFonts w:ascii="Times New Roman" w:eastAsia="Times New Roman" w:hAnsi="Times New Roman" w:cs="Times New Roman"/>
          <w:sz w:val="22"/>
          <w:szCs w:val="22"/>
        </w:rPr>
      </w:pPr>
      <w:r w:rsidRPr="00A54266">
        <w:rPr>
          <w:rFonts w:ascii="Times New Roman" w:eastAsia="Times New Roman" w:hAnsi="Times New Roman" w:cs="Times New Roman"/>
          <w:b/>
          <w:sz w:val="22"/>
          <w:szCs w:val="22"/>
        </w:rPr>
        <w:t xml:space="preserve">Parágrafo </w:t>
      </w:r>
      <w:r w:rsidR="003B4691">
        <w:rPr>
          <w:rFonts w:ascii="Times New Roman" w:eastAsia="Times New Roman" w:hAnsi="Times New Roman" w:cs="Times New Roman"/>
          <w:b/>
          <w:sz w:val="22"/>
          <w:szCs w:val="22"/>
        </w:rPr>
        <w:t>Segundo</w:t>
      </w:r>
      <w:r w:rsidRPr="00A54266">
        <w:rPr>
          <w:rFonts w:ascii="Times New Roman" w:eastAsia="Times New Roman" w:hAnsi="Times New Roman" w:cs="Times New Roman"/>
          <w:sz w:val="22"/>
          <w:szCs w:val="22"/>
        </w:rPr>
        <w:t xml:space="preserve"> </w:t>
      </w:r>
      <w:r w:rsidRPr="00A54266">
        <w:rPr>
          <w:rFonts w:ascii="Times New Roman" w:eastAsia="Times New Roman" w:hAnsi="Times New Roman" w:cs="Times New Roman"/>
          <w:b/>
          <w:sz w:val="22"/>
          <w:szCs w:val="22"/>
        </w:rPr>
        <w:t>–</w:t>
      </w:r>
      <w:r w:rsidRPr="00A54266">
        <w:rPr>
          <w:rFonts w:ascii="Times New Roman" w:eastAsia="Times New Roman" w:hAnsi="Times New Roman" w:cs="Times New Roman"/>
          <w:sz w:val="22"/>
          <w:szCs w:val="22"/>
        </w:rPr>
        <w:t xml:space="preserve"> Este contrato obriga as partes, seus sucessores e cessionários, a qualquer título. </w:t>
      </w:r>
    </w:p>
    <w:p w14:paraId="129511F7" w14:textId="1657797C" w:rsidR="00A54266" w:rsidRPr="00A54266" w:rsidRDefault="00A54266" w:rsidP="00A54266">
      <w:pPr>
        <w:pStyle w:val="Normal1"/>
        <w:spacing w:before="120" w:after="120" w:line="312" w:lineRule="auto"/>
        <w:ind w:left="-5"/>
        <w:jc w:val="both"/>
        <w:rPr>
          <w:rFonts w:ascii="Times New Roman" w:eastAsia="Times New Roman" w:hAnsi="Times New Roman" w:cs="Times New Roman"/>
          <w:sz w:val="22"/>
          <w:szCs w:val="22"/>
        </w:rPr>
      </w:pPr>
      <w:r w:rsidRPr="00A54266">
        <w:rPr>
          <w:rFonts w:ascii="Times New Roman" w:eastAsia="Times New Roman" w:hAnsi="Times New Roman" w:cs="Times New Roman"/>
          <w:b/>
          <w:sz w:val="22"/>
          <w:szCs w:val="22"/>
        </w:rPr>
        <w:t xml:space="preserve">Parágrafo </w:t>
      </w:r>
      <w:r w:rsidR="003B4691">
        <w:rPr>
          <w:rFonts w:ascii="Times New Roman" w:eastAsia="Times New Roman" w:hAnsi="Times New Roman" w:cs="Times New Roman"/>
          <w:b/>
          <w:sz w:val="22"/>
          <w:szCs w:val="22"/>
        </w:rPr>
        <w:t>Terceiro</w:t>
      </w:r>
      <w:r w:rsidRPr="00A54266">
        <w:rPr>
          <w:rFonts w:ascii="Times New Roman" w:eastAsia="Times New Roman" w:hAnsi="Times New Roman" w:cs="Times New Roman"/>
          <w:b/>
          <w:sz w:val="22"/>
          <w:szCs w:val="22"/>
        </w:rPr>
        <w:t xml:space="preserve"> –</w:t>
      </w:r>
      <w:r w:rsidRPr="00A54266">
        <w:rPr>
          <w:rFonts w:ascii="Times New Roman" w:eastAsia="Times New Roman" w:hAnsi="Times New Roman" w:cs="Times New Roman"/>
          <w:sz w:val="22"/>
          <w:szCs w:val="22"/>
        </w:rPr>
        <w:t xml:space="preserve"> O contrato deverá ser executado fielmente pelas partes, de acordo com as cláusulas avençadas, e alterações posteriores, e demais disposições aplicáveis, respondendo cada uma pelas consequências de seu inadimplemento ou descumprimento, total ou parcial. </w:t>
      </w:r>
    </w:p>
    <w:p w14:paraId="7BDEDEF5" w14:textId="6950FBC9" w:rsidR="00D74E52" w:rsidRPr="00AD1DC3" w:rsidRDefault="00A54266" w:rsidP="00AD1DC3">
      <w:pPr>
        <w:spacing w:before="120" w:after="240" w:line="288" w:lineRule="auto"/>
        <w:jc w:val="both"/>
        <w:rPr>
          <w:rFonts w:ascii="Times New Roman" w:eastAsia="Calibri" w:hAnsi="Times New Roman" w:cs="Times New Roman"/>
        </w:rPr>
      </w:pPr>
      <w:r w:rsidRPr="00A54266">
        <w:rPr>
          <w:rFonts w:ascii="Times New Roman" w:hAnsi="Times New Roman" w:cs="Times New Roman"/>
          <w:b/>
          <w:bCs/>
        </w:rPr>
        <w:lastRenderedPageBreak/>
        <w:t xml:space="preserve">Parágrafo </w:t>
      </w:r>
      <w:r w:rsidR="003B4691">
        <w:rPr>
          <w:rFonts w:ascii="Times New Roman" w:hAnsi="Times New Roman" w:cs="Times New Roman"/>
          <w:b/>
          <w:bCs/>
        </w:rPr>
        <w:t>Quarto</w:t>
      </w:r>
      <w:r>
        <w:rPr>
          <w:rFonts w:ascii="Times New Roman" w:hAnsi="Times New Roman" w:cs="Times New Roman"/>
        </w:rPr>
        <w:t xml:space="preserve"> - </w:t>
      </w:r>
      <w:r w:rsidR="00D74E52" w:rsidRPr="00AD1DC3">
        <w:rPr>
          <w:rFonts w:ascii="Times New Roman" w:hAnsi="Times New Roman" w:cs="Times New Roman"/>
        </w:rPr>
        <w:t xml:space="preserve">Cada parte arcará com seus respectivos encargos e obrigações fiscais, sociais, trabalhistas, previdenciários, acidentários ou quaisquer outros ônus inerentes às suas respectivas atividades ou operações com pessoal próprio ou de terceiros contratados, inclusive no que diz respeito à responsabilidade civil perante este </w:t>
      </w:r>
      <w:r w:rsidR="00D74E52" w:rsidRPr="00AD1DC3">
        <w:rPr>
          <w:rFonts w:ascii="Times New Roman" w:hAnsi="Times New Roman" w:cs="Times New Roman"/>
          <w:b/>
        </w:rPr>
        <w:t>CONTRATO</w:t>
      </w:r>
      <w:r w:rsidR="00D74E52" w:rsidRPr="00AD1DC3">
        <w:rPr>
          <w:rFonts w:ascii="Times New Roman" w:hAnsi="Times New Roman" w:cs="Times New Roman"/>
        </w:rPr>
        <w:t>.</w:t>
      </w:r>
    </w:p>
    <w:p w14:paraId="301C5FFB" w14:textId="58553E34" w:rsidR="00D74E52" w:rsidRPr="00AD1DC3" w:rsidRDefault="00D74E52"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3B4691">
        <w:rPr>
          <w:rFonts w:ascii="Times New Roman" w:hAnsi="Times New Roman" w:cs="Times New Roman"/>
          <w:b/>
        </w:rPr>
        <w:t>Quinto</w:t>
      </w:r>
      <w:r w:rsidRPr="00AD1DC3">
        <w:rPr>
          <w:rFonts w:ascii="Times New Roman" w:hAnsi="Times New Roman" w:cs="Times New Roman"/>
        </w:rPr>
        <w:t xml:space="preserve"> – </w:t>
      </w:r>
      <w:r w:rsidR="007C241D" w:rsidRPr="00AD1DC3">
        <w:rPr>
          <w:rFonts w:ascii="Times New Roman" w:hAnsi="Times New Roman" w:cs="Times New Roman"/>
        </w:rPr>
        <w:t xml:space="preserve">Os casos omissos serão decididos pela </w:t>
      </w:r>
      <w:r w:rsidR="007C241D" w:rsidRPr="00AD1DC3">
        <w:rPr>
          <w:rFonts w:ascii="Times New Roman" w:hAnsi="Times New Roman" w:cs="Times New Roman"/>
          <w:b/>
        </w:rPr>
        <w:t>CONTRATANTE</w:t>
      </w:r>
      <w:r w:rsidR="007C241D" w:rsidRPr="00AD1DC3">
        <w:rPr>
          <w:rFonts w:ascii="Times New Roman" w:hAnsi="Times New Roman" w:cs="Times New Roman"/>
        </w:rPr>
        <w:t xml:space="preserve">, segundo as disposições contidas na Lei nº 8.666, de 1993, Código de Defesa do Consumidor e normas e princípios gerais dos contratos. </w:t>
      </w:r>
    </w:p>
    <w:p w14:paraId="4B9AE724" w14:textId="0B9A038D" w:rsidR="00D74E52" w:rsidRPr="00AD1DC3" w:rsidRDefault="00D74E52" w:rsidP="00AD1DC3">
      <w:pPr>
        <w:pStyle w:val="TextosemFormatao"/>
        <w:spacing w:before="120" w:after="240" w:line="288" w:lineRule="auto"/>
        <w:jc w:val="both"/>
        <w:rPr>
          <w:rFonts w:ascii="Times New Roman" w:hAnsi="Times New Roman"/>
          <w:sz w:val="22"/>
          <w:szCs w:val="22"/>
        </w:rPr>
      </w:pPr>
      <w:r w:rsidRPr="00AD1DC3">
        <w:rPr>
          <w:rFonts w:ascii="Times New Roman" w:hAnsi="Times New Roman"/>
          <w:b/>
          <w:sz w:val="22"/>
          <w:szCs w:val="22"/>
        </w:rPr>
        <w:t xml:space="preserve">Parágrafo </w:t>
      </w:r>
      <w:r w:rsidR="003B4691">
        <w:rPr>
          <w:rFonts w:ascii="Times New Roman" w:hAnsi="Times New Roman"/>
          <w:b/>
          <w:sz w:val="22"/>
          <w:szCs w:val="22"/>
        </w:rPr>
        <w:t>Sexto</w:t>
      </w:r>
      <w:r w:rsidRPr="00AD1DC3">
        <w:rPr>
          <w:rFonts w:ascii="Times New Roman" w:hAnsi="Times New Roman"/>
          <w:b/>
          <w:sz w:val="22"/>
          <w:szCs w:val="22"/>
        </w:rPr>
        <w:t xml:space="preserve"> - </w:t>
      </w:r>
      <w:r w:rsidRPr="00AD1DC3">
        <w:rPr>
          <w:rFonts w:ascii="Times New Roman" w:hAnsi="Times New Roman"/>
          <w:sz w:val="22"/>
          <w:szCs w:val="22"/>
        </w:rPr>
        <w:t>As</w:t>
      </w:r>
      <w:r w:rsidRPr="00AD1DC3">
        <w:rPr>
          <w:rFonts w:ascii="Times New Roman" w:hAnsi="Times New Roman"/>
          <w:bCs/>
          <w:sz w:val="22"/>
          <w:szCs w:val="22"/>
        </w:rPr>
        <w:t xml:space="preserve"> partes declaram que o</w:t>
      </w:r>
      <w:r w:rsidRPr="00AD1DC3">
        <w:rPr>
          <w:rFonts w:ascii="Times New Roman" w:hAnsi="Times New Roman"/>
          <w:sz w:val="22"/>
          <w:szCs w:val="22"/>
        </w:rPr>
        <w:t xml:space="preserve"> presente contrato é de natureza estritamente civil, não se originando deste instrumento, quaisquer vinculações tributárias, trabalhistas, previdenciárias ou de infortunística, entre o </w:t>
      </w:r>
      <w:r w:rsidR="00AE4FEE" w:rsidRPr="00AD1DC3">
        <w:rPr>
          <w:rFonts w:ascii="Times New Roman" w:hAnsi="Times New Roman"/>
          <w:b/>
          <w:sz w:val="22"/>
          <w:szCs w:val="22"/>
        </w:rPr>
        <w:t>CONTRATANTE</w:t>
      </w:r>
      <w:r w:rsidRPr="00AD1DC3">
        <w:rPr>
          <w:rFonts w:ascii="Times New Roman" w:hAnsi="Times New Roman"/>
          <w:sz w:val="22"/>
          <w:szCs w:val="22"/>
        </w:rPr>
        <w:t xml:space="preserve"> e a </w:t>
      </w:r>
      <w:r w:rsidRPr="00AD1DC3">
        <w:rPr>
          <w:rFonts w:ascii="Times New Roman" w:hAnsi="Times New Roman"/>
          <w:b/>
          <w:sz w:val="22"/>
          <w:szCs w:val="22"/>
        </w:rPr>
        <w:t>CONTRATADA</w:t>
      </w:r>
      <w:r w:rsidRPr="00AD1DC3">
        <w:rPr>
          <w:rFonts w:ascii="Times New Roman" w:eastAsia="MS Mincho" w:hAnsi="Times New Roman"/>
          <w:sz w:val="22"/>
          <w:szCs w:val="22"/>
        </w:rPr>
        <w:t xml:space="preserve"> </w:t>
      </w:r>
      <w:r w:rsidRPr="00AD1DC3">
        <w:rPr>
          <w:rFonts w:ascii="Times New Roman" w:hAnsi="Times New Roman"/>
          <w:sz w:val="22"/>
          <w:szCs w:val="22"/>
        </w:rPr>
        <w:t xml:space="preserve">e/ou seus representantes, prepostos ou empregados, comprometendo-se a </w:t>
      </w:r>
      <w:r w:rsidRPr="00AD1DC3">
        <w:rPr>
          <w:rFonts w:ascii="Times New Roman" w:hAnsi="Times New Roman"/>
          <w:b/>
          <w:sz w:val="22"/>
          <w:szCs w:val="22"/>
        </w:rPr>
        <w:t>CONTRATADA</w:t>
      </w:r>
      <w:r w:rsidRPr="00AD1DC3">
        <w:rPr>
          <w:rFonts w:ascii="Times New Roman" w:hAnsi="Times New Roman"/>
          <w:sz w:val="22"/>
          <w:szCs w:val="22"/>
        </w:rPr>
        <w:t>, em decorrência deste preceito, a promover, por sua exclusiva conta e responsabilidade, quaisquer recolhimentos compulsórios derivados dos serviços que se obrigaram a realizar.</w:t>
      </w:r>
    </w:p>
    <w:p w14:paraId="10A22A72" w14:textId="1141C7B2" w:rsidR="00D74E52" w:rsidRPr="00AD1DC3" w:rsidRDefault="00D74E52" w:rsidP="00AD1DC3">
      <w:pPr>
        <w:pStyle w:val="TextosemFormatao"/>
        <w:spacing w:before="120" w:after="240" w:line="288" w:lineRule="auto"/>
        <w:jc w:val="both"/>
        <w:rPr>
          <w:rFonts w:ascii="Times New Roman" w:hAnsi="Times New Roman"/>
          <w:sz w:val="22"/>
          <w:szCs w:val="22"/>
        </w:rPr>
      </w:pPr>
      <w:r w:rsidRPr="00AD1DC3">
        <w:rPr>
          <w:rFonts w:ascii="Times New Roman" w:hAnsi="Times New Roman"/>
          <w:b/>
          <w:sz w:val="22"/>
          <w:szCs w:val="22"/>
        </w:rPr>
        <w:t xml:space="preserve">Parágrafo </w:t>
      </w:r>
      <w:r w:rsidR="003B4691">
        <w:rPr>
          <w:rFonts w:ascii="Times New Roman" w:hAnsi="Times New Roman"/>
          <w:b/>
          <w:sz w:val="22"/>
          <w:szCs w:val="22"/>
        </w:rPr>
        <w:t>Sétimo</w:t>
      </w:r>
      <w:r w:rsidRPr="00AD1DC3">
        <w:rPr>
          <w:rFonts w:ascii="Times New Roman" w:hAnsi="Times New Roman"/>
          <w:b/>
          <w:sz w:val="22"/>
          <w:szCs w:val="22"/>
        </w:rPr>
        <w:t xml:space="preserve"> – </w:t>
      </w:r>
      <w:r w:rsidRPr="00AD1DC3">
        <w:rPr>
          <w:rFonts w:ascii="Times New Roman" w:hAnsi="Times New Roman"/>
          <w:sz w:val="22"/>
          <w:szCs w:val="22"/>
        </w:rPr>
        <w:t>As partes neste ato obrigam-se a envidar seus melhores esforços no sentido de conduzir seu relacionamento no mais alto padrão ético e moral, tudo fazendo para o bom e fiel desempenho do presente contrato.</w:t>
      </w:r>
    </w:p>
    <w:p w14:paraId="38430D23" w14:textId="77777777" w:rsidR="00D74E52" w:rsidRPr="00AD1DC3" w:rsidRDefault="00D74E52" w:rsidP="00AD1DC3">
      <w:pPr>
        <w:pStyle w:val="TextosemFormatao"/>
        <w:spacing w:before="120" w:after="240" w:line="288" w:lineRule="auto"/>
        <w:jc w:val="both"/>
        <w:rPr>
          <w:rFonts w:ascii="Times New Roman" w:eastAsia="MS Mincho" w:hAnsi="Times New Roman"/>
          <w:b/>
          <w:bCs/>
          <w:sz w:val="22"/>
          <w:szCs w:val="22"/>
          <w:u w:val="single"/>
        </w:rPr>
      </w:pPr>
      <w:r w:rsidRPr="00AD1DC3">
        <w:rPr>
          <w:rFonts w:ascii="Times New Roman" w:eastAsia="MS Mincho" w:hAnsi="Times New Roman"/>
          <w:b/>
          <w:bCs/>
          <w:sz w:val="22"/>
          <w:szCs w:val="22"/>
          <w:u w:val="single"/>
        </w:rPr>
        <w:t xml:space="preserve">CLÁUSULA DÉCIMA </w:t>
      </w:r>
      <w:r w:rsidR="0025061C">
        <w:rPr>
          <w:rFonts w:ascii="Times New Roman" w:eastAsia="MS Mincho" w:hAnsi="Times New Roman"/>
          <w:b/>
          <w:bCs/>
          <w:sz w:val="22"/>
          <w:szCs w:val="22"/>
          <w:u w:val="single"/>
        </w:rPr>
        <w:t>OITAVA</w:t>
      </w:r>
      <w:r w:rsidR="008C2897" w:rsidRPr="00AD1DC3">
        <w:rPr>
          <w:rFonts w:ascii="Times New Roman" w:eastAsia="MS Mincho" w:hAnsi="Times New Roman"/>
          <w:b/>
          <w:bCs/>
          <w:sz w:val="22"/>
          <w:szCs w:val="22"/>
          <w:u w:val="single"/>
        </w:rPr>
        <w:t xml:space="preserve"> </w:t>
      </w:r>
      <w:r w:rsidRPr="00AD1DC3">
        <w:rPr>
          <w:rFonts w:ascii="Times New Roman" w:eastAsia="MS Mincho" w:hAnsi="Times New Roman"/>
          <w:b/>
          <w:bCs/>
          <w:sz w:val="22"/>
          <w:szCs w:val="22"/>
          <w:u w:val="single"/>
        </w:rPr>
        <w:t>- DO FORO</w:t>
      </w:r>
    </w:p>
    <w:p w14:paraId="7F5BDA9E" w14:textId="77777777" w:rsidR="00D74E52" w:rsidRPr="00AD1DC3" w:rsidRDefault="00D74E5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sz w:val="22"/>
          <w:szCs w:val="22"/>
        </w:rPr>
        <w:t>As partes elegem o foro da Comarca de Itajaí/SC para serem dirimidas quaisquer questões advindas do presente contrato, renunciando a qualquer outro por mais privilegiado que seja.</w:t>
      </w:r>
    </w:p>
    <w:p w14:paraId="01DED69D" w14:textId="79DDFC3B" w:rsidR="00D74E52" w:rsidRPr="00AD1DC3" w:rsidRDefault="00D74E5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sz w:val="22"/>
          <w:szCs w:val="22"/>
        </w:rPr>
        <w:t xml:space="preserve">E, por estarem justos e contratados, firmam o presente instrumento, </w:t>
      </w:r>
      <w:r w:rsidRPr="00C5747B">
        <w:rPr>
          <w:rFonts w:ascii="Times New Roman" w:eastAsia="MS Mincho" w:hAnsi="Times New Roman"/>
          <w:sz w:val="22"/>
          <w:szCs w:val="22"/>
        </w:rPr>
        <w:t xml:space="preserve">em </w:t>
      </w:r>
      <w:r w:rsidR="00864417" w:rsidRPr="00C5747B">
        <w:rPr>
          <w:rFonts w:ascii="Times New Roman" w:eastAsia="MS Mincho" w:hAnsi="Times New Roman"/>
          <w:sz w:val="22"/>
          <w:szCs w:val="22"/>
        </w:rPr>
        <w:t>03</w:t>
      </w:r>
      <w:r w:rsidRPr="00C5747B">
        <w:rPr>
          <w:rFonts w:ascii="Times New Roman" w:eastAsia="MS Mincho" w:hAnsi="Times New Roman"/>
          <w:sz w:val="22"/>
          <w:szCs w:val="22"/>
        </w:rPr>
        <w:t xml:space="preserve"> (</w:t>
      </w:r>
      <w:r w:rsidR="00C5747B" w:rsidRPr="00C5747B">
        <w:rPr>
          <w:rFonts w:ascii="Times New Roman" w:eastAsia="MS Mincho" w:hAnsi="Times New Roman"/>
          <w:sz w:val="22"/>
          <w:szCs w:val="22"/>
        </w:rPr>
        <w:t>três</w:t>
      </w:r>
      <w:r w:rsidRPr="00C5747B">
        <w:rPr>
          <w:rFonts w:ascii="Times New Roman" w:eastAsia="MS Mincho" w:hAnsi="Times New Roman"/>
          <w:sz w:val="22"/>
          <w:szCs w:val="22"/>
        </w:rPr>
        <w:t xml:space="preserve">) </w:t>
      </w:r>
      <w:r w:rsidRPr="00AD1DC3">
        <w:rPr>
          <w:rFonts w:ascii="Times New Roman" w:eastAsia="MS Mincho" w:hAnsi="Times New Roman"/>
          <w:sz w:val="22"/>
          <w:szCs w:val="22"/>
        </w:rPr>
        <w:t>vias de igual teor e forma, nos termos da lei.</w:t>
      </w:r>
    </w:p>
    <w:p w14:paraId="5CDBF836" w14:textId="20DD2CAC" w:rsidR="00D74E52" w:rsidRPr="00AD1DC3" w:rsidRDefault="00D74E52" w:rsidP="00AD1DC3">
      <w:pPr>
        <w:pStyle w:val="TextosemFormatao"/>
        <w:spacing w:before="120" w:after="240" w:line="288" w:lineRule="auto"/>
        <w:jc w:val="right"/>
        <w:rPr>
          <w:rFonts w:ascii="Times New Roman" w:eastAsia="MS Mincho" w:hAnsi="Times New Roman"/>
          <w:sz w:val="22"/>
          <w:szCs w:val="22"/>
        </w:rPr>
      </w:pPr>
      <w:r w:rsidRPr="00AD1DC3">
        <w:rPr>
          <w:rFonts w:ascii="Times New Roman" w:eastAsia="MS Mincho" w:hAnsi="Times New Roman"/>
          <w:sz w:val="22"/>
          <w:szCs w:val="22"/>
        </w:rPr>
        <w:t xml:space="preserve">Itajaí/SC, </w:t>
      </w:r>
      <w:r w:rsidR="006245A7">
        <w:rPr>
          <w:rFonts w:ascii="Times New Roman" w:eastAsia="MS Mincho" w:hAnsi="Times New Roman"/>
          <w:sz w:val="22"/>
          <w:szCs w:val="22"/>
        </w:rPr>
        <w:t>13</w:t>
      </w:r>
      <w:r w:rsidR="002F0D3C" w:rsidRPr="00AD1DC3">
        <w:rPr>
          <w:rFonts w:ascii="Times New Roman" w:eastAsia="MS Mincho" w:hAnsi="Times New Roman"/>
          <w:sz w:val="22"/>
          <w:szCs w:val="22"/>
        </w:rPr>
        <w:t xml:space="preserve"> </w:t>
      </w:r>
      <w:r w:rsidRPr="00AD1DC3">
        <w:rPr>
          <w:rFonts w:ascii="Times New Roman" w:eastAsia="MS Mincho" w:hAnsi="Times New Roman"/>
          <w:sz w:val="22"/>
          <w:szCs w:val="22"/>
        </w:rPr>
        <w:t xml:space="preserve">de </w:t>
      </w:r>
      <w:r w:rsidR="006245A7">
        <w:rPr>
          <w:rFonts w:ascii="Times New Roman" w:eastAsia="MS Mincho" w:hAnsi="Times New Roman"/>
          <w:sz w:val="22"/>
          <w:szCs w:val="22"/>
        </w:rPr>
        <w:t>janeiro</w:t>
      </w:r>
      <w:r w:rsidRPr="00AD1DC3">
        <w:rPr>
          <w:rFonts w:ascii="Times New Roman" w:eastAsia="MS Mincho" w:hAnsi="Times New Roman"/>
          <w:sz w:val="22"/>
          <w:szCs w:val="22"/>
        </w:rPr>
        <w:t xml:space="preserve"> de 20</w:t>
      </w:r>
      <w:r w:rsidR="006245A7">
        <w:rPr>
          <w:rFonts w:ascii="Times New Roman" w:eastAsia="MS Mincho" w:hAnsi="Times New Roman"/>
          <w:sz w:val="22"/>
          <w:szCs w:val="22"/>
        </w:rPr>
        <w:t>20</w:t>
      </w:r>
      <w:r w:rsidRPr="00AD1DC3">
        <w:rPr>
          <w:rFonts w:ascii="Times New Roman" w:eastAsia="MS Mincho" w:hAnsi="Times New Roman"/>
          <w:sz w:val="22"/>
          <w:szCs w:val="22"/>
        </w:rPr>
        <w:t>.</w:t>
      </w:r>
    </w:p>
    <w:p w14:paraId="7DCE0BC7" w14:textId="04A382C9" w:rsidR="00E51491" w:rsidRDefault="00E51491" w:rsidP="0025061C">
      <w:pPr>
        <w:spacing w:after="0" w:line="240" w:lineRule="auto"/>
        <w:jc w:val="center"/>
        <w:rPr>
          <w:rFonts w:ascii="Times New Roman" w:hAnsi="Times New Roman" w:cs="Times New Roman"/>
        </w:rPr>
      </w:pPr>
    </w:p>
    <w:p w14:paraId="0FDD1DBB" w14:textId="77777777" w:rsidR="000754C1" w:rsidRDefault="000754C1" w:rsidP="0025061C">
      <w:pPr>
        <w:spacing w:after="0" w:line="240" w:lineRule="auto"/>
        <w:jc w:val="center"/>
        <w:rPr>
          <w:rFonts w:ascii="Times New Roman" w:hAnsi="Times New Roman" w:cs="Times New Roman"/>
        </w:rPr>
      </w:pPr>
    </w:p>
    <w:p w14:paraId="64A6D22B" w14:textId="77777777" w:rsidR="0025061C" w:rsidRPr="00AD1DC3" w:rsidRDefault="0025061C" w:rsidP="0025061C">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409"/>
      </w:tblGrid>
      <w:tr w:rsidR="00D74E52" w:rsidRPr="00AD1DC3" w14:paraId="5D9730BD" w14:textId="77777777" w:rsidTr="00A63AFD">
        <w:tc>
          <w:tcPr>
            <w:tcW w:w="4503" w:type="dxa"/>
            <w:tcBorders>
              <w:top w:val="single" w:sz="4" w:space="0" w:color="auto"/>
              <w:left w:val="nil"/>
              <w:bottom w:val="nil"/>
              <w:right w:val="nil"/>
            </w:tcBorders>
            <w:hideMark/>
          </w:tcPr>
          <w:p w14:paraId="6ED9A5A4" w14:textId="77777777" w:rsidR="00D74E52" w:rsidRPr="00AD1DC3" w:rsidRDefault="00D74E52" w:rsidP="0025061C">
            <w:pPr>
              <w:pStyle w:val="PargrafodaLista1"/>
              <w:ind w:left="0"/>
              <w:jc w:val="center"/>
              <w:rPr>
                <w:rFonts w:ascii="Times New Roman" w:hAnsi="Times New Roman"/>
                <w:b/>
                <w:sz w:val="22"/>
                <w:szCs w:val="22"/>
              </w:rPr>
            </w:pPr>
            <w:r w:rsidRPr="00AD1DC3">
              <w:rPr>
                <w:rFonts w:ascii="Times New Roman" w:hAnsi="Times New Roman"/>
                <w:b/>
                <w:sz w:val="22"/>
                <w:szCs w:val="22"/>
              </w:rPr>
              <w:t>CONSÓRCIO INTERM. TURISMO COSTA VERDE E MAR – CITMAR</w:t>
            </w:r>
          </w:p>
          <w:p w14:paraId="2EB4859B" w14:textId="77777777" w:rsidR="00D74E52" w:rsidRPr="00AD1DC3" w:rsidRDefault="00AE4FEE" w:rsidP="0025061C">
            <w:pPr>
              <w:spacing w:after="0" w:line="240" w:lineRule="auto"/>
              <w:jc w:val="center"/>
              <w:rPr>
                <w:rFonts w:ascii="Times New Roman" w:hAnsi="Times New Roman" w:cs="Times New Roman"/>
              </w:rPr>
            </w:pPr>
            <w:r w:rsidRPr="00AD1DC3">
              <w:rPr>
                <w:rFonts w:ascii="Times New Roman" w:hAnsi="Times New Roman" w:cs="Times New Roman"/>
              </w:rPr>
              <w:t>CONTRATANTE</w:t>
            </w:r>
          </w:p>
        </w:tc>
        <w:tc>
          <w:tcPr>
            <w:tcW w:w="992" w:type="dxa"/>
            <w:tcBorders>
              <w:top w:val="nil"/>
              <w:left w:val="nil"/>
              <w:bottom w:val="nil"/>
              <w:right w:val="nil"/>
            </w:tcBorders>
          </w:tcPr>
          <w:p w14:paraId="5E765D0E" w14:textId="77777777" w:rsidR="00D74E52" w:rsidRPr="00AD1DC3" w:rsidRDefault="00D74E52" w:rsidP="0025061C">
            <w:pPr>
              <w:spacing w:after="0" w:line="240" w:lineRule="auto"/>
              <w:jc w:val="center"/>
              <w:rPr>
                <w:rFonts w:ascii="Times New Roman" w:hAnsi="Times New Roman" w:cs="Times New Roman"/>
                <w:b/>
              </w:rPr>
            </w:pPr>
          </w:p>
        </w:tc>
        <w:tc>
          <w:tcPr>
            <w:tcW w:w="4409" w:type="dxa"/>
            <w:tcBorders>
              <w:top w:val="single" w:sz="4" w:space="0" w:color="auto"/>
              <w:left w:val="nil"/>
              <w:bottom w:val="nil"/>
              <w:right w:val="nil"/>
            </w:tcBorders>
          </w:tcPr>
          <w:p w14:paraId="6C1CB262" w14:textId="77777777" w:rsidR="00097152" w:rsidRDefault="00097152" w:rsidP="0025061C">
            <w:pPr>
              <w:spacing w:after="0" w:line="240" w:lineRule="auto"/>
              <w:jc w:val="center"/>
              <w:rPr>
                <w:rFonts w:ascii="Times New Roman" w:hAnsi="Times New Roman" w:cs="Times New Roman"/>
              </w:rPr>
            </w:pPr>
            <w:r w:rsidRPr="00A901C8">
              <w:rPr>
                <w:rFonts w:ascii="Times New Roman" w:eastAsia="MS Mincho" w:hAnsi="Times New Roman"/>
                <w:b/>
                <w:bCs/>
              </w:rPr>
              <w:t>OFICINA DAS PALAVRAS COMUNICAÇÃO LTDA</w:t>
            </w:r>
            <w:r w:rsidRPr="00AD1DC3">
              <w:rPr>
                <w:rFonts w:ascii="Times New Roman" w:hAnsi="Times New Roman" w:cs="Times New Roman"/>
              </w:rPr>
              <w:t xml:space="preserve"> </w:t>
            </w:r>
          </w:p>
          <w:p w14:paraId="191C5985" w14:textId="07413862" w:rsidR="00D74E52" w:rsidRPr="00AD1DC3" w:rsidRDefault="0059019E" w:rsidP="0025061C">
            <w:pPr>
              <w:spacing w:after="0" w:line="240" w:lineRule="auto"/>
              <w:jc w:val="center"/>
              <w:rPr>
                <w:rFonts w:ascii="Times New Roman" w:hAnsi="Times New Roman" w:cs="Times New Roman"/>
              </w:rPr>
            </w:pPr>
            <w:r w:rsidRPr="00AD1DC3">
              <w:rPr>
                <w:rFonts w:ascii="Times New Roman" w:hAnsi="Times New Roman" w:cs="Times New Roman"/>
              </w:rPr>
              <w:t>CONTRATADA</w:t>
            </w:r>
          </w:p>
          <w:p w14:paraId="6FA30F84" w14:textId="77777777" w:rsidR="00D74E52" w:rsidRPr="00AD1DC3" w:rsidRDefault="00D74E52" w:rsidP="0025061C">
            <w:pPr>
              <w:spacing w:after="0" w:line="240" w:lineRule="auto"/>
              <w:jc w:val="center"/>
              <w:rPr>
                <w:rFonts w:ascii="Times New Roman" w:hAnsi="Times New Roman" w:cs="Times New Roman"/>
              </w:rPr>
            </w:pPr>
          </w:p>
        </w:tc>
      </w:tr>
    </w:tbl>
    <w:p w14:paraId="0C35B12F" w14:textId="77777777" w:rsidR="00E51491" w:rsidRPr="00AD1DC3" w:rsidRDefault="00E51491" w:rsidP="0025061C">
      <w:pPr>
        <w:pStyle w:val="TextosemFormatao"/>
        <w:jc w:val="both"/>
        <w:rPr>
          <w:rFonts w:ascii="Times New Roman" w:eastAsia="MS Mincho" w:hAnsi="Times New Roman"/>
          <w:sz w:val="22"/>
          <w:szCs w:val="22"/>
        </w:rPr>
      </w:pPr>
    </w:p>
    <w:p w14:paraId="02DB087B" w14:textId="77777777" w:rsidR="00D74E52" w:rsidRPr="00AD1DC3" w:rsidRDefault="00D74E52" w:rsidP="0025061C">
      <w:pPr>
        <w:pStyle w:val="TextosemFormatao"/>
        <w:jc w:val="both"/>
        <w:rPr>
          <w:rFonts w:ascii="Times New Roman" w:eastAsia="MS Mincho" w:hAnsi="Times New Roman"/>
          <w:sz w:val="22"/>
          <w:szCs w:val="22"/>
        </w:rPr>
      </w:pPr>
      <w:r w:rsidRPr="00AD1DC3">
        <w:rPr>
          <w:rFonts w:ascii="Times New Roman" w:eastAsia="MS Mincho" w:hAnsi="Times New Roman"/>
          <w:sz w:val="22"/>
          <w:szCs w:val="22"/>
        </w:rPr>
        <w:t>Testemunhas:</w:t>
      </w:r>
    </w:p>
    <w:p w14:paraId="27E11733" w14:textId="5C166F3C" w:rsidR="0077508F" w:rsidRDefault="0077508F" w:rsidP="0025061C">
      <w:pPr>
        <w:pStyle w:val="TextosemFormatao"/>
        <w:jc w:val="both"/>
        <w:rPr>
          <w:rFonts w:ascii="Times New Roman" w:eastAsia="MS Mincho" w:hAnsi="Times New Roman"/>
          <w:sz w:val="22"/>
          <w:szCs w:val="22"/>
        </w:rPr>
      </w:pPr>
    </w:p>
    <w:p w14:paraId="63B63B58" w14:textId="77777777" w:rsidR="00C5747B" w:rsidRPr="00AD1DC3" w:rsidRDefault="00C5747B" w:rsidP="0025061C">
      <w:pPr>
        <w:pStyle w:val="TextosemFormatao"/>
        <w:jc w:val="both"/>
        <w:rPr>
          <w:rFonts w:ascii="Times New Roman" w:eastAsia="MS Mincho" w:hAnsi="Times New Roman"/>
          <w:sz w:val="22"/>
          <w:szCs w:val="22"/>
        </w:rPr>
      </w:pPr>
    </w:p>
    <w:p w14:paraId="0143C212" w14:textId="77777777" w:rsidR="00D74E52" w:rsidRPr="00AD1DC3" w:rsidRDefault="00D74E52" w:rsidP="0025061C">
      <w:pPr>
        <w:pStyle w:val="TextosemFormatao"/>
        <w:jc w:val="both"/>
        <w:rPr>
          <w:rFonts w:ascii="Times New Roman" w:eastAsia="MS Mincho"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
        <w:gridCol w:w="4409"/>
      </w:tblGrid>
      <w:tr w:rsidR="00D74E52" w:rsidRPr="00AD1DC3" w14:paraId="7FB7BABC" w14:textId="77777777" w:rsidTr="00A63AFD">
        <w:trPr>
          <w:jc w:val="center"/>
        </w:trPr>
        <w:tc>
          <w:tcPr>
            <w:tcW w:w="4361" w:type="dxa"/>
            <w:tcBorders>
              <w:top w:val="single" w:sz="4" w:space="0" w:color="auto"/>
              <w:left w:val="nil"/>
              <w:bottom w:val="nil"/>
              <w:right w:val="nil"/>
            </w:tcBorders>
            <w:hideMark/>
          </w:tcPr>
          <w:p w14:paraId="1F78DC0C" w14:textId="77777777" w:rsidR="00D74E52" w:rsidRPr="00AD1DC3" w:rsidRDefault="00D74E52" w:rsidP="0025061C">
            <w:pPr>
              <w:pStyle w:val="TextosemFormatao"/>
              <w:jc w:val="center"/>
              <w:rPr>
                <w:rFonts w:ascii="Times New Roman" w:eastAsia="MS Mincho" w:hAnsi="Times New Roman"/>
                <w:b/>
                <w:sz w:val="22"/>
                <w:szCs w:val="22"/>
                <w:lang w:eastAsia="en-US"/>
              </w:rPr>
            </w:pPr>
            <w:r w:rsidRPr="00AD1DC3">
              <w:rPr>
                <w:rFonts w:ascii="Times New Roman" w:eastAsia="MS Mincho" w:hAnsi="Times New Roman"/>
                <w:b/>
                <w:sz w:val="22"/>
                <w:szCs w:val="22"/>
                <w:lang w:eastAsia="en-US"/>
              </w:rPr>
              <w:t xml:space="preserve">Vivian </w:t>
            </w:r>
            <w:proofErr w:type="spellStart"/>
            <w:r w:rsidRPr="00AD1DC3">
              <w:rPr>
                <w:rFonts w:ascii="Times New Roman" w:eastAsia="MS Mincho" w:hAnsi="Times New Roman"/>
                <w:b/>
                <w:sz w:val="22"/>
                <w:szCs w:val="22"/>
                <w:lang w:eastAsia="en-US"/>
              </w:rPr>
              <w:t>Mengarda</w:t>
            </w:r>
            <w:proofErr w:type="spellEnd"/>
            <w:r w:rsidRPr="00AD1DC3">
              <w:rPr>
                <w:rFonts w:ascii="Times New Roman" w:eastAsia="MS Mincho" w:hAnsi="Times New Roman"/>
                <w:b/>
                <w:sz w:val="22"/>
                <w:szCs w:val="22"/>
                <w:lang w:eastAsia="en-US"/>
              </w:rPr>
              <w:t xml:space="preserve"> Floriani</w:t>
            </w:r>
          </w:p>
          <w:p w14:paraId="7A9E71FA" w14:textId="77777777" w:rsidR="00D74E52" w:rsidRPr="00AD1DC3" w:rsidRDefault="00D74E52" w:rsidP="0025061C">
            <w:pPr>
              <w:pStyle w:val="TextosemFormatao"/>
              <w:jc w:val="center"/>
              <w:rPr>
                <w:rFonts w:ascii="Times New Roman" w:eastAsia="MS Mincho" w:hAnsi="Times New Roman"/>
                <w:sz w:val="22"/>
                <w:szCs w:val="22"/>
                <w:lang w:eastAsia="en-US"/>
              </w:rPr>
            </w:pPr>
            <w:r w:rsidRPr="00AD1DC3">
              <w:rPr>
                <w:rFonts w:ascii="Times New Roman" w:eastAsia="MS Mincho" w:hAnsi="Times New Roman"/>
                <w:sz w:val="22"/>
                <w:szCs w:val="22"/>
                <w:lang w:eastAsia="en-US"/>
              </w:rPr>
              <w:t>899.260.569-20</w:t>
            </w:r>
          </w:p>
        </w:tc>
        <w:tc>
          <w:tcPr>
            <w:tcW w:w="1134" w:type="dxa"/>
            <w:tcBorders>
              <w:top w:val="nil"/>
              <w:left w:val="nil"/>
              <w:bottom w:val="nil"/>
              <w:right w:val="nil"/>
            </w:tcBorders>
          </w:tcPr>
          <w:p w14:paraId="2B878350" w14:textId="77777777" w:rsidR="00D74E52" w:rsidRPr="00AD1DC3" w:rsidRDefault="00D74E52" w:rsidP="0025061C">
            <w:pPr>
              <w:pStyle w:val="TextosemFormatao"/>
              <w:jc w:val="center"/>
              <w:rPr>
                <w:rFonts w:ascii="Times New Roman" w:eastAsia="MS Mincho" w:hAnsi="Times New Roman"/>
                <w:sz w:val="22"/>
                <w:szCs w:val="22"/>
                <w:lang w:eastAsia="en-US"/>
              </w:rPr>
            </w:pPr>
          </w:p>
        </w:tc>
        <w:tc>
          <w:tcPr>
            <w:tcW w:w="4409" w:type="dxa"/>
            <w:tcBorders>
              <w:top w:val="single" w:sz="4" w:space="0" w:color="auto"/>
              <w:left w:val="nil"/>
              <w:bottom w:val="nil"/>
              <w:right w:val="nil"/>
            </w:tcBorders>
            <w:hideMark/>
          </w:tcPr>
          <w:p w14:paraId="08C55D1F" w14:textId="77777777" w:rsidR="00D74E52" w:rsidRPr="00AD1DC3" w:rsidRDefault="0025061C" w:rsidP="0025061C">
            <w:pPr>
              <w:pStyle w:val="TextosemFormatao"/>
              <w:jc w:val="center"/>
              <w:rPr>
                <w:rFonts w:ascii="Times New Roman" w:eastAsia="MS Mincho" w:hAnsi="Times New Roman"/>
                <w:b/>
                <w:sz w:val="22"/>
                <w:szCs w:val="22"/>
                <w:lang w:eastAsia="en-US"/>
              </w:rPr>
            </w:pPr>
            <w:r>
              <w:rPr>
                <w:rFonts w:ascii="Times New Roman" w:eastAsia="MS Mincho" w:hAnsi="Times New Roman"/>
                <w:b/>
                <w:sz w:val="22"/>
                <w:szCs w:val="22"/>
                <w:lang w:eastAsia="en-US"/>
              </w:rPr>
              <w:t>Iassana Cesco Rebelo</w:t>
            </w:r>
          </w:p>
          <w:p w14:paraId="16922590" w14:textId="77777777" w:rsidR="00D74E52" w:rsidRPr="00AD1DC3" w:rsidRDefault="0025061C" w:rsidP="0025061C">
            <w:pPr>
              <w:pStyle w:val="TextosemFormatao"/>
              <w:jc w:val="center"/>
              <w:rPr>
                <w:rFonts w:ascii="Times New Roman" w:eastAsia="MS Mincho" w:hAnsi="Times New Roman"/>
                <w:sz w:val="22"/>
                <w:szCs w:val="22"/>
                <w:lang w:eastAsia="en-US"/>
              </w:rPr>
            </w:pPr>
            <w:r>
              <w:rPr>
                <w:rFonts w:ascii="Times New Roman" w:eastAsia="MS Mincho" w:hAnsi="Times New Roman"/>
                <w:sz w:val="22"/>
                <w:szCs w:val="22"/>
                <w:lang w:eastAsia="en-US"/>
              </w:rPr>
              <w:t>060.131.549-96</w:t>
            </w:r>
          </w:p>
        </w:tc>
      </w:tr>
      <w:bookmarkEnd w:id="0"/>
    </w:tbl>
    <w:p w14:paraId="4683ABB1" w14:textId="77777777" w:rsidR="0019506D" w:rsidRPr="00AD1DC3" w:rsidRDefault="0019506D" w:rsidP="0025061C">
      <w:pPr>
        <w:spacing w:after="0" w:line="240" w:lineRule="auto"/>
        <w:rPr>
          <w:rFonts w:ascii="Times New Roman" w:hAnsi="Times New Roman" w:cs="Times New Roman"/>
        </w:rPr>
      </w:pPr>
    </w:p>
    <w:sectPr w:rsidR="0019506D" w:rsidRPr="00AD1DC3" w:rsidSect="00C5747B">
      <w:headerReference w:type="default" r:id="rId8"/>
      <w:footerReference w:type="default" r:id="rId9"/>
      <w:pgSz w:w="11906" w:h="16838" w:code="9"/>
      <w:pgMar w:top="2268" w:right="567" w:bottom="1985" w:left="1418"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209F" w14:textId="77777777" w:rsidR="00D42D3D" w:rsidRDefault="00D42D3D" w:rsidP="00D43288">
      <w:pPr>
        <w:spacing w:after="0" w:line="240" w:lineRule="auto"/>
      </w:pPr>
      <w:r>
        <w:separator/>
      </w:r>
    </w:p>
  </w:endnote>
  <w:endnote w:type="continuationSeparator" w:id="0">
    <w:p w14:paraId="53613288" w14:textId="77777777" w:rsidR="00D42D3D" w:rsidRDefault="00D42D3D" w:rsidP="00D4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4261"/>
      <w:docPartObj>
        <w:docPartGallery w:val="Page Numbers (Bottom of Page)"/>
        <w:docPartUnique/>
      </w:docPartObj>
    </w:sdtPr>
    <w:sdtEndPr/>
    <w:sdtContent>
      <w:p w14:paraId="65A1F600" w14:textId="77777777" w:rsidR="0025061C" w:rsidRDefault="0025061C">
        <w:pPr>
          <w:pStyle w:val="Rodap"/>
          <w:jc w:val="center"/>
        </w:pPr>
        <w:r>
          <w:fldChar w:fldCharType="begin"/>
        </w:r>
        <w:r>
          <w:instrText>PAGE   \* MERGEFORMAT</w:instrText>
        </w:r>
        <w:r>
          <w:fldChar w:fldCharType="separate"/>
        </w:r>
        <w:r w:rsidR="00864417">
          <w:rPr>
            <w:noProof/>
          </w:rPr>
          <w:t>4</w:t>
        </w:r>
        <w:r>
          <w:fldChar w:fldCharType="end"/>
        </w:r>
      </w:p>
    </w:sdtContent>
  </w:sdt>
  <w:p w14:paraId="11674747" w14:textId="77777777" w:rsidR="00E80388" w:rsidRDefault="00E803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08D96" w14:textId="77777777" w:rsidR="00D42D3D" w:rsidRDefault="00D42D3D" w:rsidP="00D43288">
      <w:pPr>
        <w:spacing w:after="0" w:line="240" w:lineRule="auto"/>
      </w:pPr>
      <w:r>
        <w:separator/>
      </w:r>
    </w:p>
  </w:footnote>
  <w:footnote w:type="continuationSeparator" w:id="0">
    <w:p w14:paraId="0B7476BE" w14:textId="77777777" w:rsidR="00D42D3D" w:rsidRDefault="00D42D3D" w:rsidP="00D4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F820" w14:textId="77777777" w:rsidR="00BC51F8" w:rsidRDefault="00BC51F8">
    <w:pPr>
      <w:pStyle w:val="Cabealho"/>
    </w:pPr>
  </w:p>
  <w:p w14:paraId="46A2ABDB" w14:textId="77777777" w:rsidR="00D43288" w:rsidRDefault="00D432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FCD"/>
    <w:multiLevelType w:val="hybridMultilevel"/>
    <w:tmpl w:val="1552638C"/>
    <w:lvl w:ilvl="0" w:tplc="04160017">
      <w:start w:val="1"/>
      <w:numFmt w:val="lowerLetter"/>
      <w:lvlText w:val="%1)"/>
      <w:lvlJc w:val="left"/>
      <w:pPr>
        <w:ind w:left="7807" w:hanging="360"/>
      </w:pPr>
      <w:rPr>
        <w:rFonts w:hint="default"/>
      </w:rPr>
    </w:lvl>
    <w:lvl w:ilvl="1" w:tplc="04160019" w:tentative="1">
      <w:start w:val="1"/>
      <w:numFmt w:val="lowerLetter"/>
      <w:lvlText w:val="%2."/>
      <w:lvlJc w:val="left"/>
      <w:pPr>
        <w:ind w:left="8527" w:hanging="360"/>
      </w:pPr>
    </w:lvl>
    <w:lvl w:ilvl="2" w:tplc="0416001B" w:tentative="1">
      <w:start w:val="1"/>
      <w:numFmt w:val="lowerRoman"/>
      <w:lvlText w:val="%3."/>
      <w:lvlJc w:val="right"/>
      <w:pPr>
        <w:ind w:left="9247" w:hanging="180"/>
      </w:pPr>
    </w:lvl>
    <w:lvl w:ilvl="3" w:tplc="0416000F" w:tentative="1">
      <w:start w:val="1"/>
      <w:numFmt w:val="decimal"/>
      <w:lvlText w:val="%4."/>
      <w:lvlJc w:val="left"/>
      <w:pPr>
        <w:ind w:left="9967" w:hanging="360"/>
      </w:pPr>
    </w:lvl>
    <w:lvl w:ilvl="4" w:tplc="04160019" w:tentative="1">
      <w:start w:val="1"/>
      <w:numFmt w:val="lowerLetter"/>
      <w:lvlText w:val="%5."/>
      <w:lvlJc w:val="left"/>
      <w:pPr>
        <w:ind w:left="10687" w:hanging="360"/>
      </w:pPr>
    </w:lvl>
    <w:lvl w:ilvl="5" w:tplc="0416001B" w:tentative="1">
      <w:start w:val="1"/>
      <w:numFmt w:val="lowerRoman"/>
      <w:lvlText w:val="%6."/>
      <w:lvlJc w:val="right"/>
      <w:pPr>
        <w:ind w:left="11407" w:hanging="180"/>
      </w:pPr>
    </w:lvl>
    <w:lvl w:ilvl="6" w:tplc="0416000F" w:tentative="1">
      <w:start w:val="1"/>
      <w:numFmt w:val="decimal"/>
      <w:lvlText w:val="%7."/>
      <w:lvlJc w:val="left"/>
      <w:pPr>
        <w:ind w:left="12127" w:hanging="360"/>
      </w:pPr>
    </w:lvl>
    <w:lvl w:ilvl="7" w:tplc="04160019" w:tentative="1">
      <w:start w:val="1"/>
      <w:numFmt w:val="lowerLetter"/>
      <w:lvlText w:val="%8."/>
      <w:lvlJc w:val="left"/>
      <w:pPr>
        <w:ind w:left="12847" w:hanging="360"/>
      </w:pPr>
    </w:lvl>
    <w:lvl w:ilvl="8" w:tplc="0416001B" w:tentative="1">
      <w:start w:val="1"/>
      <w:numFmt w:val="lowerRoman"/>
      <w:lvlText w:val="%9."/>
      <w:lvlJc w:val="right"/>
      <w:pPr>
        <w:ind w:left="13567" w:hanging="180"/>
      </w:pPr>
    </w:lvl>
  </w:abstractNum>
  <w:abstractNum w:abstractNumId="1" w15:restartNumberingAfterBreak="0">
    <w:nsid w:val="0AED615D"/>
    <w:multiLevelType w:val="hybridMultilevel"/>
    <w:tmpl w:val="B96CF4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052B3"/>
    <w:multiLevelType w:val="hybridMultilevel"/>
    <w:tmpl w:val="DBD6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EE683C"/>
    <w:multiLevelType w:val="hybridMultilevel"/>
    <w:tmpl w:val="C498AA80"/>
    <w:lvl w:ilvl="0" w:tplc="74F688EA">
      <w:start w:val="1"/>
      <w:numFmt w:val="lowerLetter"/>
      <w:lvlText w:val="%1)"/>
      <w:lvlJc w:val="right"/>
      <w:pPr>
        <w:ind w:left="720" w:hanging="360"/>
      </w:pPr>
      <w:rPr>
        <w:rFonts w:ascii="Arial Narrow" w:eastAsiaTheme="minorHAnsi" w:hAnsi="Arial Narrow" w:cstheme="minorBidi"/>
      </w:rPr>
    </w:lvl>
    <w:lvl w:ilvl="1" w:tplc="C63EF24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A2FFB"/>
    <w:multiLevelType w:val="hybridMultilevel"/>
    <w:tmpl w:val="015A15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362571"/>
    <w:multiLevelType w:val="hybridMultilevel"/>
    <w:tmpl w:val="188AE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5E694B"/>
    <w:multiLevelType w:val="hybridMultilevel"/>
    <w:tmpl w:val="885E26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D2C4B"/>
    <w:multiLevelType w:val="hybridMultilevel"/>
    <w:tmpl w:val="F07C846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1DBD11A9"/>
    <w:multiLevelType w:val="hybridMultilevel"/>
    <w:tmpl w:val="45FEAE2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1DD823D1"/>
    <w:multiLevelType w:val="hybridMultilevel"/>
    <w:tmpl w:val="66D0D704"/>
    <w:lvl w:ilvl="0" w:tplc="04160017">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E8475AA"/>
    <w:multiLevelType w:val="hybridMultilevel"/>
    <w:tmpl w:val="8C203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582303"/>
    <w:multiLevelType w:val="hybridMultilevel"/>
    <w:tmpl w:val="A0544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313270"/>
    <w:multiLevelType w:val="hybridMultilevel"/>
    <w:tmpl w:val="60D66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A152167"/>
    <w:multiLevelType w:val="multilevel"/>
    <w:tmpl w:val="49EC6B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E88619A"/>
    <w:multiLevelType w:val="multilevel"/>
    <w:tmpl w:val="2382BEC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0B70D82"/>
    <w:multiLevelType w:val="hybridMultilevel"/>
    <w:tmpl w:val="D682E4A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328A1F3F"/>
    <w:multiLevelType w:val="hybridMultilevel"/>
    <w:tmpl w:val="C96816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D801CA5"/>
    <w:multiLevelType w:val="hybridMultilevel"/>
    <w:tmpl w:val="4F421D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D91AA8"/>
    <w:multiLevelType w:val="hybridMultilevel"/>
    <w:tmpl w:val="9C18D6F4"/>
    <w:lvl w:ilvl="0" w:tplc="0906AC06">
      <w:start w:val="1"/>
      <w:numFmt w:val="lowerLetter"/>
      <w:lvlText w:val="%1)"/>
      <w:lvlJc w:val="right"/>
      <w:pPr>
        <w:ind w:left="720" w:hanging="360"/>
      </w:pPr>
      <w:rPr>
        <w:rFonts w:ascii="Arial Narrow" w:eastAsiaTheme="minorHAnsi" w:hAnsi="Arial Narrow" w:cstheme="minorBidi"/>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3127E0"/>
    <w:multiLevelType w:val="multilevel"/>
    <w:tmpl w:val="D32E4C3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0" w15:restartNumberingAfterBreak="0">
    <w:nsid w:val="553B0F82"/>
    <w:multiLevelType w:val="hybridMultilevel"/>
    <w:tmpl w:val="47502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143E1A"/>
    <w:multiLevelType w:val="hybridMultilevel"/>
    <w:tmpl w:val="32D6BEAA"/>
    <w:lvl w:ilvl="0" w:tplc="C534148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867250C"/>
    <w:multiLevelType w:val="multilevel"/>
    <w:tmpl w:val="2382BEC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9694AB8"/>
    <w:multiLevelType w:val="hybridMultilevel"/>
    <w:tmpl w:val="767AB19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59ED1F59"/>
    <w:multiLevelType w:val="hybridMultilevel"/>
    <w:tmpl w:val="AAC4B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A802BC8"/>
    <w:multiLevelType w:val="hybridMultilevel"/>
    <w:tmpl w:val="D03E7E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6255BE"/>
    <w:multiLevelType w:val="hybridMultilevel"/>
    <w:tmpl w:val="5E069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385C8D"/>
    <w:multiLevelType w:val="multilevel"/>
    <w:tmpl w:val="892613D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3514D9A"/>
    <w:multiLevelType w:val="hybridMultilevel"/>
    <w:tmpl w:val="AA422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7623E19"/>
    <w:multiLevelType w:val="hybridMultilevel"/>
    <w:tmpl w:val="712880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3B0C96"/>
    <w:multiLevelType w:val="hybridMultilevel"/>
    <w:tmpl w:val="0D76D6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BB145B"/>
    <w:multiLevelType w:val="multilevel"/>
    <w:tmpl w:val="3E024C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17"/>
  </w:num>
  <w:num w:numId="3">
    <w:abstractNumId w:val="6"/>
  </w:num>
  <w:num w:numId="4">
    <w:abstractNumId w:val="23"/>
  </w:num>
  <w:num w:numId="5">
    <w:abstractNumId w:val="0"/>
  </w:num>
  <w:num w:numId="6">
    <w:abstractNumId w:val="3"/>
  </w:num>
  <w:num w:numId="7">
    <w:abstractNumId w:val="18"/>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2"/>
  </w:num>
  <w:num w:numId="12">
    <w:abstractNumId w:val="2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8"/>
  </w:num>
  <w:num w:numId="18">
    <w:abstractNumId w:val="11"/>
  </w:num>
  <w:num w:numId="19">
    <w:abstractNumId w:val="28"/>
  </w:num>
  <w:num w:numId="20">
    <w:abstractNumId w:val="16"/>
  </w:num>
  <w:num w:numId="21">
    <w:abstractNumId w:val="10"/>
  </w:num>
  <w:num w:numId="22">
    <w:abstractNumId w:val="26"/>
  </w:num>
  <w:num w:numId="23">
    <w:abstractNumId w:val="24"/>
  </w:num>
  <w:num w:numId="24">
    <w:abstractNumId w:val="8"/>
  </w:num>
  <w:num w:numId="25">
    <w:abstractNumId w:val="7"/>
  </w:num>
  <w:num w:numId="26">
    <w:abstractNumId w:val="15"/>
  </w:num>
  <w:num w:numId="27">
    <w:abstractNumId w:val="29"/>
  </w:num>
  <w:num w:numId="28">
    <w:abstractNumId w:val="21"/>
  </w:num>
  <w:num w:numId="29">
    <w:abstractNumId w:val="3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5"/>
  </w:num>
  <w:num w:numId="38">
    <w:abstractNumId w:val="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29"/>
    <w:rsid w:val="00001EAD"/>
    <w:rsid w:val="0001608C"/>
    <w:rsid w:val="000448BC"/>
    <w:rsid w:val="00046898"/>
    <w:rsid w:val="00050340"/>
    <w:rsid w:val="000549AF"/>
    <w:rsid w:val="000553F9"/>
    <w:rsid w:val="000625F7"/>
    <w:rsid w:val="00065EAA"/>
    <w:rsid w:val="000718ED"/>
    <w:rsid w:val="000725C1"/>
    <w:rsid w:val="000728BC"/>
    <w:rsid w:val="000754C1"/>
    <w:rsid w:val="00076D77"/>
    <w:rsid w:val="00082199"/>
    <w:rsid w:val="000848F0"/>
    <w:rsid w:val="00090722"/>
    <w:rsid w:val="000913AF"/>
    <w:rsid w:val="00097152"/>
    <w:rsid w:val="000B3F7A"/>
    <w:rsid w:val="000B7D9A"/>
    <w:rsid w:val="000C1A66"/>
    <w:rsid w:val="000C259A"/>
    <w:rsid w:val="000C6FBE"/>
    <w:rsid w:val="000F3FA3"/>
    <w:rsid w:val="000F505D"/>
    <w:rsid w:val="000F675A"/>
    <w:rsid w:val="001110AF"/>
    <w:rsid w:val="00115676"/>
    <w:rsid w:val="00121A62"/>
    <w:rsid w:val="00123293"/>
    <w:rsid w:val="00123D23"/>
    <w:rsid w:val="001277FE"/>
    <w:rsid w:val="00145A7B"/>
    <w:rsid w:val="001655E4"/>
    <w:rsid w:val="0016612C"/>
    <w:rsid w:val="0016692B"/>
    <w:rsid w:val="00170273"/>
    <w:rsid w:val="001713B2"/>
    <w:rsid w:val="00173B75"/>
    <w:rsid w:val="00175BA7"/>
    <w:rsid w:val="00185841"/>
    <w:rsid w:val="001947AA"/>
    <w:rsid w:val="0019506D"/>
    <w:rsid w:val="001A5ADA"/>
    <w:rsid w:val="001B2855"/>
    <w:rsid w:val="001C261F"/>
    <w:rsid w:val="001C2BDB"/>
    <w:rsid w:val="001C3AD5"/>
    <w:rsid w:val="001D1E56"/>
    <w:rsid w:val="001D4862"/>
    <w:rsid w:val="001F1C03"/>
    <w:rsid w:val="001F360A"/>
    <w:rsid w:val="001F52EA"/>
    <w:rsid w:val="001F62DC"/>
    <w:rsid w:val="00206F87"/>
    <w:rsid w:val="00214DCB"/>
    <w:rsid w:val="002202A8"/>
    <w:rsid w:val="00236CCD"/>
    <w:rsid w:val="00237E3B"/>
    <w:rsid w:val="00240412"/>
    <w:rsid w:val="0025061C"/>
    <w:rsid w:val="00265E63"/>
    <w:rsid w:val="002670D9"/>
    <w:rsid w:val="00273659"/>
    <w:rsid w:val="00282DCF"/>
    <w:rsid w:val="00283AD3"/>
    <w:rsid w:val="00287A27"/>
    <w:rsid w:val="002911A8"/>
    <w:rsid w:val="002A693B"/>
    <w:rsid w:val="002B19DA"/>
    <w:rsid w:val="002B6F58"/>
    <w:rsid w:val="002D0B4A"/>
    <w:rsid w:val="002D2252"/>
    <w:rsid w:val="002D3E3B"/>
    <w:rsid w:val="002D4001"/>
    <w:rsid w:val="002D51A9"/>
    <w:rsid w:val="002D6E74"/>
    <w:rsid w:val="002F0D3C"/>
    <w:rsid w:val="002F20F6"/>
    <w:rsid w:val="002F2F0D"/>
    <w:rsid w:val="00303DFF"/>
    <w:rsid w:val="00304E3B"/>
    <w:rsid w:val="003338CF"/>
    <w:rsid w:val="0033544D"/>
    <w:rsid w:val="00354572"/>
    <w:rsid w:val="003660B0"/>
    <w:rsid w:val="00375649"/>
    <w:rsid w:val="00394837"/>
    <w:rsid w:val="003A093A"/>
    <w:rsid w:val="003A0C78"/>
    <w:rsid w:val="003A2BC0"/>
    <w:rsid w:val="003A6253"/>
    <w:rsid w:val="003B4691"/>
    <w:rsid w:val="003C159D"/>
    <w:rsid w:val="003E0054"/>
    <w:rsid w:val="003E048C"/>
    <w:rsid w:val="003E1281"/>
    <w:rsid w:val="003E3695"/>
    <w:rsid w:val="003F1759"/>
    <w:rsid w:val="00402452"/>
    <w:rsid w:val="00402E05"/>
    <w:rsid w:val="00405BA4"/>
    <w:rsid w:val="00415549"/>
    <w:rsid w:val="00424824"/>
    <w:rsid w:val="00433A4C"/>
    <w:rsid w:val="00455F5C"/>
    <w:rsid w:val="00457998"/>
    <w:rsid w:val="00463580"/>
    <w:rsid w:val="00470F73"/>
    <w:rsid w:val="00471C28"/>
    <w:rsid w:val="004728CE"/>
    <w:rsid w:val="00472F64"/>
    <w:rsid w:val="00492B74"/>
    <w:rsid w:val="00494C75"/>
    <w:rsid w:val="004A05AC"/>
    <w:rsid w:val="004C7222"/>
    <w:rsid w:val="004D04E1"/>
    <w:rsid w:val="004D0DFC"/>
    <w:rsid w:val="004E072A"/>
    <w:rsid w:val="004E0F8E"/>
    <w:rsid w:val="004E5905"/>
    <w:rsid w:val="004E63FD"/>
    <w:rsid w:val="004F3F0C"/>
    <w:rsid w:val="005233D5"/>
    <w:rsid w:val="005474B2"/>
    <w:rsid w:val="00561131"/>
    <w:rsid w:val="00570A5E"/>
    <w:rsid w:val="0059019E"/>
    <w:rsid w:val="005B08B0"/>
    <w:rsid w:val="005C6F29"/>
    <w:rsid w:val="005D7AED"/>
    <w:rsid w:val="006048DE"/>
    <w:rsid w:val="0061463B"/>
    <w:rsid w:val="00623A9F"/>
    <w:rsid w:val="006245A7"/>
    <w:rsid w:val="00624F96"/>
    <w:rsid w:val="00633300"/>
    <w:rsid w:val="006415FC"/>
    <w:rsid w:val="0066642F"/>
    <w:rsid w:val="00680531"/>
    <w:rsid w:val="006927AD"/>
    <w:rsid w:val="00693C38"/>
    <w:rsid w:val="0069614A"/>
    <w:rsid w:val="00696591"/>
    <w:rsid w:val="006A6139"/>
    <w:rsid w:val="006C7ADB"/>
    <w:rsid w:val="006E4C21"/>
    <w:rsid w:val="006F2F1F"/>
    <w:rsid w:val="007075AA"/>
    <w:rsid w:val="00710EBF"/>
    <w:rsid w:val="00713B81"/>
    <w:rsid w:val="007272DE"/>
    <w:rsid w:val="0073223C"/>
    <w:rsid w:val="007361B3"/>
    <w:rsid w:val="00742FEA"/>
    <w:rsid w:val="0074504F"/>
    <w:rsid w:val="00753ACB"/>
    <w:rsid w:val="00754C21"/>
    <w:rsid w:val="00755B5E"/>
    <w:rsid w:val="0077508F"/>
    <w:rsid w:val="0077511A"/>
    <w:rsid w:val="00796A53"/>
    <w:rsid w:val="007A19B2"/>
    <w:rsid w:val="007A494A"/>
    <w:rsid w:val="007B3708"/>
    <w:rsid w:val="007C241D"/>
    <w:rsid w:val="007C4575"/>
    <w:rsid w:val="007C6E56"/>
    <w:rsid w:val="007D4B23"/>
    <w:rsid w:val="007E2B72"/>
    <w:rsid w:val="007E598D"/>
    <w:rsid w:val="007F0B65"/>
    <w:rsid w:val="007F32D8"/>
    <w:rsid w:val="007F63AE"/>
    <w:rsid w:val="00807ACA"/>
    <w:rsid w:val="008107E1"/>
    <w:rsid w:val="00830F78"/>
    <w:rsid w:val="00857139"/>
    <w:rsid w:val="00864417"/>
    <w:rsid w:val="00875232"/>
    <w:rsid w:val="00890298"/>
    <w:rsid w:val="0089111D"/>
    <w:rsid w:val="008913EA"/>
    <w:rsid w:val="00892826"/>
    <w:rsid w:val="00892BE1"/>
    <w:rsid w:val="008930E2"/>
    <w:rsid w:val="008942D9"/>
    <w:rsid w:val="00895B1C"/>
    <w:rsid w:val="008A3631"/>
    <w:rsid w:val="008A3FCC"/>
    <w:rsid w:val="008C2897"/>
    <w:rsid w:val="008D7629"/>
    <w:rsid w:val="008E0196"/>
    <w:rsid w:val="008E435A"/>
    <w:rsid w:val="0091342F"/>
    <w:rsid w:val="00926906"/>
    <w:rsid w:val="009318DC"/>
    <w:rsid w:val="0093349B"/>
    <w:rsid w:val="00933E36"/>
    <w:rsid w:val="009439E3"/>
    <w:rsid w:val="009453EF"/>
    <w:rsid w:val="00946A7D"/>
    <w:rsid w:val="00951CF0"/>
    <w:rsid w:val="00954AC7"/>
    <w:rsid w:val="009719E3"/>
    <w:rsid w:val="009866DC"/>
    <w:rsid w:val="0098764F"/>
    <w:rsid w:val="0099077B"/>
    <w:rsid w:val="009952E4"/>
    <w:rsid w:val="009A1598"/>
    <w:rsid w:val="009A4B72"/>
    <w:rsid w:val="009B434A"/>
    <w:rsid w:val="009C0DA6"/>
    <w:rsid w:val="009C45B8"/>
    <w:rsid w:val="009E4629"/>
    <w:rsid w:val="009E63FD"/>
    <w:rsid w:val="009F7AA2"/>
    <w:rsid w:val="00A00BAE"/>
    <w:rsid w:val="00A163A4"/>
    <w:rsid w:val="00A2027D"/>
    <w:rsid w:val="00A22442"/>
    <w:rsid w:val="00A251C0"/>
    <w:rsid w:val="00A344BE"/>
    <w:rsid w:val="00A45623"/>
    <w:rsid w:val="00A473B6"/>
    <w:rsid w:val="00A538D6"/>
    <w:rsid w:val="00A54266"/>
    <w:rsid w:val="00A56520"/>
    <w:rsid w:val="00A74287"/>
    <w:rsid w:val="00A868B4"/>
    <w:rsid w:val="00A901C8"/>
    <w:rsid w:val="00A9038B"/>
    <w:rsid w:val="00AA1C9C"/>
    <w:rsid w:val="00AC4EE6"/>
    <w:rsid w:val="00AD1DC3"/>
    <w:rsid w:val="00AE4FEE"/>
    <w:rsid w:val="00AF1DA2"/>
    <w:rsid w:val="00B0078E"/>
    <w:rsid w:val="00B07DFB"/>
    <w:rsid w:val="00B14EFB"/>
    <w:rsid w:val="00B17C37"/>
    <w:rsid w:val="00B344B4"/>
    <w:rsid w:val="00B36944"/>
    <w:rsid w:val="00B5474F"/>
    <w:rsid w:val="00B614C4"/>
    <w:rsid w:val="00B65BC2"/>
    <w:rsid w:val="00B72253"/>
    <w:rsid w:val="00B7270B"/>
    <w:rsid w:val="00B77EE8"/>
    <w:rsid w:val="00B92AE7"/>
    <w:rsid w:val="00B948FB"/>
    <w:rsid w:val="00BB1AA7"/>
    <w:rsid w:val="00BB21CB"/>
    <w:rsid w:val="00BB30FB"/>
    <w:rsid w:val="00BC0FEE"/>
    <w:rsid w:val="00BC51F8"/>
    <w:rsid w:val="00BC7812"/>
    <w:rsid w:val="00BF6385"/>
    <w:rsid w:val="00C00149"/>
    <w:rsid w:val="00C11196"/>
    <w:rsid w:val="00C16FFE"/>
    <w:rsid w:val="00C25EEE"/>
    <w:rsid w:val="00C507DC"/>
    <w:rsid w:val="00C51010"/>
    <w:rsid w:val="00C555EF"/>
    <w:rsid w:val="00C55FC7"/>
    <w:rsid w:val="00C5747B"/>
    <w:rsid w:val="00C73D07"/>
    <w:rsid w:val="00C973A2"/>
    <w:rsid w:val="00C97AB2"/>
    <w:rsid w:val="00CE49E9"/>
    <w:rsid w:val="00CE68A0"/>
    <w:rsid w:val="00CF5470"/>
    <w:rsid w:val="00D1478F"/>
    <w:rsid w:val="00D268A7"/>
    <w:rsid w:val="00D3351B"/>
    <w:rsid w:val="00D361E6"/>
    <w:rsid w:val="00D423EF"/>
    <w:rsid w:val="00D429E9"/>
    <w:rsid w:val="00D42D3D"/>
    <w:rsid w:val="00D43288"/>
    <w:rsid w:val="00D452BB"/>
    <w:rsid w:val="00D66B9B"/>
    <w:rsid w:val="00D74E52"/>
    <w:rsid w:val="00D772CC"/>
    <w:rsid w:val="00D83E13"/>
    <w:rsid w:val="00D96A9B"/>
    <w:rsid w:val="00DA334D"/>
    <w:rsid w:val="00DA5DA5"/>
    <w:rsid w:val="00DA628D"/>
    <w:rsid w:val="00DD11C0"/>
    <w:rsid w:val="00DD33F8"/>
    <w:rsid w:val="00DD6DC4"/>
    <w:rsid w:val="00DE3CAB"/>
    <w:rsid w:val="00DF435C"/>
    <w:rsid w:val="00DF5709"/>
    <w:rsid w:val="00DF73BE"/>
    <w:rsid w:val="00E114A0"/>
    <w:rsid w:val="00E30D19"/>
    <w:rsid w:val="00E447DF"/>
    <w:rsid w:val="00E51491"/>
    <w:rsid w:val="00E6339D"/>
    <w:rsid w:val="00E6405F"/>
    <w:rsid w:val="00E64357"/>
    <w:rsid w:val="00E65C92"/>
    <w:rsid w:val="00E7106F"/>
    <w:rsid w:val="00E80388"/>
    <w:rsid w:val="00E97108"/>
    <w:rsid w:val="00EA030E"/>
    <w:rsid w:val="00EA0C33"/>
    <w:rsid w:val="00EA2954"/>
    <w:rsid w:val="00EC7931"/>
    <w:rsid w:val="00ED0670"/>
    <w:rsid w:val="00ED18A1"/>
    <w:rsid w:val="00ED2564"/>
    <w:rsid w:val="00ED555B"/>
    <w:rsid w:val="00EE1111"/>
    <w:rsid w:val="00EE743D"/>
    <w:rsid w:val="00F164C9"/>
    <w:rsid w:val="00F16C48"/>
    <w:rsid w:val="00F24833"/>
    <w:rsid w:val="00F26E23"/>
    <w:rsid w:val="00F450E7"/>
    <w:rsid w:val="00F54A8C"/>
    <w:rsid w:val="00F70C97"/>
    <w:rsid w:val="00F745BA"/>
    <w:rsid w:val="00F7687A"/>
    <w:rsid w:val="00F81F85"/>
    <w:rsid w:val="00F828D1"/>
    <w:rsid w:val="00F844A6"/>
    <w:rsid w:val="00F84698"/>
    <w:rsid w:val="00F910F4"/>
    <w:rsid w:val="00F930C8"/>
    <w:rsid w:val="00F93691"/>
    <w:rsid w:val="00F97C65"/>
    <w:rsid w:val="00FA122D"/>
    <w:rsid w:val="00FA77BE"/>
    <w:rsid w:val="00FB690C"/>
    <w:rsid w:val="00FC5F5B"/>
    <w:rsid w:val="00FE1ECD"/>
    <w:rsid w:val="00FE25D8"/>
    <w:rsid w:val="00FE76AD"/>
    <w:rsid w:val="00FF3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DDB43D"/>
  <w15:docId w15:val="{5CD508D7-AE72-4371-88BD-7FF5F942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5C6F29"/>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5C6F29"/>
    <w:rPr>
      <w:rFonts w:ascii="Courier New" w:eastAsia="Times New Roman" w:hAnsi="Courier New" w:cs="Times New Roman"/>
      <w:sz w:val="20"/>
      <w:szCs w:val="20"/>
      <w:lang w:eastAsia="pt-BR"/>
    </w:rPr>
  </w:style>
  <w:style w:type="character" w:customStyle="1" w:styleId="postbody">
    <w:name w:val="postbody"/>
    <w:basedOn w:val="Fontepargpadro"/>
    <w:rsid w:val="005C6F29"/>
  </w:style>
  <w:style w:type="paragraph" w:styleId="Cabealho">
    <w:name w:val="header"/>
    <w:basedOn w:val="Normal"/>
    <w:link w:val="CabealhoChar"/>
    <w:uiPriority w:val="99"/>
    <w:unhideWhenUsed/>
    <w:rsid w:val="00D432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88"/>
  </w:style>
  <w:style w:type="paragraph" w:styleId="Rodap">
    <w:name w:val="footer"/>
    <w:basedOn w:val="Normal"/>
    <w:link w:val="RodapChar"/>
    <w:uiPriority w:val="99"/>
    <w:unhideWhenUsed/>
    <w:rsid w:val="00D43288"/>
    <w:pPr>
      <w:tabs>
        <w:tab w:val="center" w:pos="4252"/>
        <w:tab w:val="right" w:pos="8504"/>
      </w:tabs>
      <w:spacing w:after="0" w:line="240" w:lineRule="auto"/>
    </w:pPr>
  </w:style>
  <w:style w:type="character" w:customStyle="1" w:styleId="RodapChar">
    <w:name w:val="Rodapé Char"/>
    <w:basedOn w:val="Fontepargpadro"/>
    <w:link w:val="Rodap"/>
    <w:uiPriority w:val="99"/>
    <w:rsid w:val="00D43288"/>
  </w:style>
  <w:style w:type="paragraph" w:styleId="Textodebalo">
    <w:name w:val="Balloon Text"/>
    <w:basedOn w:val="Normal"/>
    <w:link w:val="TextodebaloChar"/>
    <w:uiPriority w:val="99"/>
    <w:semiHidden/>
    <w:unhideWhenUsed/>
    <w:rsid w:val="00D432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288"/>
    <w:rPr>
      <w:rFonts w:ascii="Tahoma" w:hAnsi="Tahoma" w:cs="Tahoma"/>
      <w:sz w:val="16"/>
      <w:szCs w:val="16"/>
    </w:rPr>
  </w:style>
  <w:style w:type="paragraph" w:styleId="PargrafodaLista">
    <w:name w:val="List Paragraph"/>
    <w:basedOn w:val="Normal"/>
    <w:uiPriority w:val="34"/>
    <w:qFormat/>
    <w:rsid w:val="008930E2"/>
    <w:pPr>
      <w:ind w:left="720"/>
      <w:contextualSpacing/>
    </w:pPr>
  </w:style>
  <w:style w:type="paragraph" w:styleId="NormalWeb">
    <w:name w:val="Normal (Web)"/>
    <w:basedOn w:val="Normal"/>
    <w:unhideWhenUsed/>
    <w:rsid w:val="003338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rsid w:val="003338CF"/>
    <w:pPr>
      <w:spacing w:after="0" w:line="240" w:lineRule="auto"/>
      <w:ind w:left="720"/>
      <w:contextualSpacing/>
    </w:pPr>
    <w:rPr>
      <w:rFonts w:ascii="Cambria" w:eastAsia="Cambria" w:hAnsi="Cambria" w:cs="Times New Roman"/>
      <w:sz w:val="24"/>
      <w:szCs w:val="24"/>
    </w:rPr>
  </w:style>
  <w:style w:type="paragraph" w:customStyle="1" w:styleId="Default">
    <w:name w:val="Default"/>
    <w:rsid w:val="00890298"/>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rsid w:val="00D74E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214DCB"/>
    <w:rPr>
      <w:sz w:val="16"/>
      <w:szCs w:val="16"/>
    </w:rPr>
  </w:style>
  <w:style w:type="paragraph" w:styleId="Textodecomentrio">
    <w:name w:val="annotation text"/>
    <w:basedOn w:val="Normal"/>
    <w:link w:val="TextodecomentrioChar"/>
    <w:uiPriority w:val="99"/>
    <w:semiHidden/>
    <w:unhideWhenUsed/>
    <w:rsid w:val="00214D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4DCB"/>
    <w:rPr>
      <w:sz w:val="20"/>
      <w:szCs w:val="20"/>
    </w:rPr>
  </w:style>
  <w:style w:type="paragraph" w:styleId="Assuntodocomentrio">
    <w:name w:val="annotation subject"/>
    <w:basedOn w:val="Textodecomentrio"/>
    <w:next w:val="Textodecomentrio"/>
    <w:link w:val="AssuntodocomentrioChar"/>
    <w:uiPriority w:val="99"/>
    <w:semiHidden/>
    <w:unhideWhenUsed/>
    <w:rsid w:val="00214DCB"/>
    <w:rPr>
      <w:b/>
      <w:bCs/>
    </w:rPr>
  </w:style>
  <w:style w:type="character" w:customStyle="1" w:styleId="AssuntodocomentrioChar">
    <w:name w:val="Assunto do comentário Char"/>
    <w:basedOn w:val="TextodecomentrioChar"/>
    <w:link w:val="Assuntodocomentrio"/>
    <w:uiPriority w:val="99"/>
    <w:semiHidden/>
    <w:rsid w:val="00214DCB"/>
    <w:rPr>
      <w:b/>
      <w:bCs/>
      <w:sz w:val="20"/>
      <w:szCs w:val="20"/>
    </w:rPr>
  </w:style>
  <w:style w:type="paragraph" w:customStyle="1" w:styleId="Normal1">
    <w:name w:val="Normal1"/>
    <w:rsid w:val="000625F7"/>
    <w:pPr>
      <w:spacing w:after="0" w:line="240" w:lineRule="auto"/>
    </w:pPr>
    <w:rPr>
      <w:rFonts w:ascii="Calibri" w:eastAsia="Calibri" w:hAnsi="Calibri" w:cs="Calibr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0596">
      <w:bodyDiv w:val="1"/>
      <w:marLeft w:val="0"/>
      <w:marRight w:val="0"/>
      <w:marTop w:val="0"/>
      <w:marBottom w:val="0"/>
      <w:divBdr>
        <w:top w:val="none" w:sz="0" w:space="0" w:color="auto"/>
        <w:left w:val="none" w:sz="0" w:space="0" w:color="auto"/>
        <w:bottom w:val="none" w:sz="0" w:space="0" w:color="auto"/>
        <w:right w:val="none" w:sz="0" w:space="0" w:color="auto"/>
      </w:divBdr>
    </w:div>
    <w:div w:id="45569371">
      <w:bodyDiv w:val="1"/>
      <w:marLeft w:val="0"/>
      <w:marRight w:val="0"/>
      <w:marTop w:val="0"/>
      <w:marBottom w:val="0"/>
      <w:divBdr>
        <w:top w:val="none" w:sz="0" w:space="0" w:color="auto"/>
        <w:left w:val="none" w:sz="0" w:space="0" w:color="auto"/>
        <w:bottom w:val="none" w:sz="0" w:space="0" w:color="auto"/>
        <w:right w:val="none" w:sz="0" w:space="0" w:color="auto"/>
      </w:divBdr>
    </w:div>
    <w:div w:id="97650452">
      <w:bodyDiv w:val="1"/>
      <w:marLeft w:val="0"/>
      <w:marRight w:val="0"/>
      <w:marTop w:val="0"/>
      <w:marBottom w:val="0"/>
      <w:divBdr>
        <w:top w:val="none" w:sz="0" w:space="0" w:color="auto"/>
        <w:left w:val="none" w:sz="0" w:space="0" w:color="auto"/>
        <w:bottom w:val="none" w:sz="0" w:space="0" w:color="auto"/>
        <w:right w:val="none" w:sz="0" w:space="0" w:color="auto"/>
      </w:divBdr>
    </w:div>
    <w:div w:id="188298373">
      <w:bodyDiv w:val="1"/>
      <w:marLeft w:val="0"/>
      <w:marRight w:val="0"/>
      <w:marTop w:val="0"/>
      <w:marBottom w:val="0"/>
      <w:divBdr>
        <w:top w:val="none" w:sz="0" w:space="0" w:color="auto"/>
        <w:left w:val="none" w:sz="0" w:space="0" w:color="auto"/>
        <w:bottom w:val="none" w:sz="0" w:space="0" w:color="auto"/>
        <w:right w:val="none" w:sz="0" w:space="0" w:color="auto"/>
      </w:divBdr>
    </w:div>
    <w:div w:id="228997715">
      <w:bodyDiv w:val="1"/>
      <w:marLeft w:val="0"/>
      <w:marRight w:val="0"/>
      <w:marTop w:val="0"/>
      <w:marBottom w:val="0"/>
      <w:divBdr>
        <w:top w:val="none" w:sz="0" w:space="0" w:color="auto"/>
        <w:left w:val="none" w:sz="0" w:space="0" w:color="auto"/>
        <w:bottom w:val="none" w:sz="0" w:space="0" w:color="auto"/>
        <w:right w:val="none" w:sz="0" w:space="0" w:color="auto"/>
      </w:divBdr>
    </w:div>
    <w:div w:id="463817558">
      <w:bodyDiv w:val="1"/>
      <w:marLeft w:val="0"/>
      <w:marRight w:val="0"/>
      <w:marTop w:val="0"/>
      <w:marBottom w:val="0"/>
      <w:divBdr>
        <w:top w:val="none" w:sz="0" w:space="0" w:color="auto"/>
        <w:left w:val="none" w:sz="0" w:space="0" w:color="auto"/>
        <w:bottom w:val="none" w:sz="0" w:space="0" w:color="auto"/>
        <w:right w:val="none" w:sz="0" w:space="0" w:color="auto"/>
      </w:divBdr>
    </w:div>
    <w:div w:id="513150438">
      <w:bodyDiv w:val="1"/>
      <w:marLeft w:val="0"/>
      <w:marRight w:val="0"/>
      <w:marTop w:val="0"/>
      <w:marBottom w:val="0"/>
      <w:divBdr>
        <w:top w:val="none" w:sz="0" w:space="0" w:color="auto"/>
        <w:left w:val="none" w:sz="0" w:space="0" w:color="auto"/>
        <w:bottom w:val="none" w:sz="0" w:space="0" w:color="auto"/>
        <w:right w:val="none" w:sz="0" w:space="0" w:color="auto"/>
      </w:divBdr>
    </w:div>
    <w:div w:id="552160575">
      <w:bodyDiv w:val="1"/>
      <w:marLeft w:val="0"/>
      <w:marRight w:val="0"/>
      <w:marTop w:val="0"/>
      <w:marBottom w:val="0"/>
      <w:divBdr>
        <w:top w:val="none" w:sz="0" w:space="0" w:color="auto"/>
        <w:left w:val="none" w:sz="0" w:space="0" w:color="auto"/>
        <w:bottom w:val="none" w:sz="0" w:space="0" w:color="auto"/>
        <w:right w:val="none" w:sz="0" w:space="0" w:color="auto"/>
      </w:divBdr>
    </w:div>
    <w:div w:id="556359426">
      <w:bodyDiv w:val="1"/>
      <w:marLeft w:val="0"/>
      <w:marRight w:val="0"/>
      <w:marTop w:val="0"/>
      <w:marBottom w:val="0"/>
      <w:divBdr>
        <w:top w:val="none" w:sz="0" w:space="0" w:color="auto"/>
        <w:left w:val="none" w:sz="0" w:space="0" w:color="auto"/>
        <w:bottom w:val="none" w:sz="0" w:space="0" w:color="auto"/>
        <w:right w:val="none" w:sz="0" w:space="0" w:color="auto"/>
      </w:divBdr>
    </w:div>
    <w:div w:id="558713917">
      <w:bodyDiv w:val="1"/>
      <w:marLeft w:val="0"/>
      <w:marRight w:val="0"/>
      <w:marTop w:val="0"/>
      <w:marBottom w:val="0"/>
      <w:divBdr>
        <w:top w:val="none" w:sz="0" w:space="0" w:color="auto"/>
        <w:left w:val="none" w:sz="0" w:space="0" w:color="auto"/>
        <w:bottom w:val="none" w:sz="0" w:space="0" w:color="auto"/>
        <w:right w:val="none" w:sz="0" w:space="0" w:color="auto"/>
      </w:divBdr>
    </w:div>
    <w:div w:id="607741050">
      <w:bodyDiv w:val="1"/>
      <w:marLeft w:val="0"/>
      <w:marRight w:val="0"/>
      <w:marTop w:val="0"/>
      <w:marBottom w:val="0"/>
      <w:divBdr>
        <w:top w:val="none" w:sz="0" w:space="0" w:color="auto"/>
        <w:left w:val="none" w:sz="0" w:space="0" w:color="auto"/>
        <w:bottom w:val="none" w:sz="0" w:space="0" w:color="auto"/>
        <w:right w:val="none" w:sz="0" w:space="0" w:color="auto"/>
      </w:divBdr>
    </w:div>
    <w:div w:id="633603589">
      <w:bodyDiv w:val="1"/>
      <w:marLeft w:val="0"/>
      <w:marRight w:val="0"/>
      <w:marTop w:val="0"/>
      <w:marBottom w:val="0"/>
      <w:divBdr>
        <w:top w:val="none" w:sz="0" w:space="0" w:color="auto"/>
        <w:left w:val="none" w:sz="0" w:space="0" w:color="auto"/>
        <w:bottom w:val="none" w:sz="0" w:space="0" w:color="auto"/>
        <w:right w:val="none" w:sz="0" w:space="0" w:color="auto"/>
      </w:divBdr>
    </w:div>
    <w:div w:id="721635368">
      <w:bodyDiv w:val="1"/>
      <w:marLeft w:val="0"/>
      <w:marRight w:val="0"/>
      <w:marTop w:val="0"/>
      <w:marBottom w:val="0"/>
      <w:divBdr>
        <w:top w:val="none" w:sz="0" w:space="0" w:color="auto"/>
        <w:left w:val="none" w:sz="0" w:space="0" w:color="auto"/>
        <w:bottom w:val="none" w:sz="0" w:space="0" w:color="auto"/>
        <w:right w:val="none" w:sz="0" w:space="0" w:color="auto"/>
      </w:divBdr>
    </w:div>
    <w:div w:id="790167794">
      <w:bodyDiv w:val="1"/>
      <w:marLeft w:val="0"/>
      <w:marRight w:val="0"/>
      <w:marTop w:val="0"/>
      <w:marBottom w:val="0"/>
      <w:divBdr>
        <w:top w:val="none" w:sz="0" w:space="0" w:color="auto"/>
        <w:left w:val="none" w:sz="0" w:space="0" w:color="auto"/>
        <w:bottom w:val="none" w:sz="0" w:space="0" w:color="auto"/>
        <w:right w:val="none" w:sz="0" w:space="0" w:color="auto"/>
      </w:divBdr>
    </w:div>
    <w:div w:id="819006807">
      <w:bodyDiv w:val="1"/>
      <w:marLeft w:val="0"/>
      <w:marRight w:val="0"/>
      <w:marTop w:val="0"/>
      <w:marBottom w:val="0"/>
      <w:divBdr>
        <w:top w:val="none" w:sz="0" w:space="0" w:color="auto"/>
        <w:left w:val="none" w:sz="0" w:space="0" w:color="auto"/>
        <w:bottom w:val="none" w:sz="0" w:space="0" w:color="auto"/>
        <w:right w:val="none" w:sz="0" w:space="0" w:color="auto"/>
      </w:divBdr>
    </w:div>
    <w:div w:id="1082026677">
      <w:bodyDiv w:val="1"/>
      <w:marLeft w:val="0"/>
      <w:marRight w:val="0"/>
      <w:marTop w:val="0"/>
      <w:marBottom w:val="0"/>
      <w:divBdr>
        <w:top w:val="none" w:sz="0" w:space="0" w:color="auto"/>
        <w:left w:val="none" w:sz="0" w:space="0" w:color="auto"/>
        <w:bottom w:val="none" w:sz="0" w:space="0" w:color="auto"/>
        <w:right w:val="none" w:sz="0" w:space="0" w:color="auto"/>
      </w:divBdr>
    </w:div>
    <w:div w:id="1091194610">
      <w:bodyDiv w:val="1"/>
      <w:marLeft w:val="0"/>
      <w:marRight w:val="0"/>
      <w:marTop w:val="0"/>
      <w:marBottom w:val="0"/>
      <w:divBdr>
        <w:top w:val="none" w:sz="0" w:space="0" w:color="auto"/>
        <w:left w:val="none" w:sz="0" w:space="0" w:color="auto"/>
        <w:bottom w:val="none" w:sz="0" w:space="0" w:color="auto"/>
        <w:right w:val="none" w:sz="0" w:space="0" w:color="auto"/>
      </w:divBdr>
    </w:div>
    <w:div w:id="1095588037">
      <w:bodyDiv w:val="1"/>
      <w:marLeft w:val="0"/>
      <w:marRight w:val="0"/>
      <w:marTop w:val="0"/>
      <w:marBottom w:val="0"/>
      <w:divBdr>
        <w:top w:val="none" w:sz="0" w:space="0" w:color="auto"/>
        <w:left w:val="none" w:sz="0" w:space="0" w:color="auto"/>
        <w:bottom w:val="none" w:sz="0" w:space="0" w:color="auto"/>
        <w:right w:val="none" w:sz="0" w:space="0" w:color="auto"/>
      </w:divBdr>
    </w:div>
    <w:div w:id="1191722590">
      <w:bodyDiv w:val="1"/>
      <w:marLeft w:val="0"/>
      <w:marRight w:val="0"/>
      <w:marTop w:val="0"/>
      <w:marBottom w:val="0"/>
      <w:divBdr>
        <w:top w:val="none" w:sz="0" w:space="0" w:color="auto"/>
        <w:left w:val="none" w:sz="0" w:space="0" w:color="auto"/>
        <w:bottom w:val="none" w:sz="0" w:space="0" w:color="auto"/>
        <w:right w:val="none" w:sz="0" w:space="0" w:color="auto"/>
      </w:divBdr>
    </w:div>
    <w:div w:id="1256134005">
      <w:bodyDiv w:val="1"/>
      <w:marLeft w:val="0"/>
      <w:marRight w:val="0"/>
      <w:marTop w:val="0"/>
      <w:marBottom w:val="0"/>
      <w:divBdr>
        <w:top w:val="none" w:sz="0" w:space="0" w:color="auto"/>
        <w:left w:val="none" w:sz="0" w:space="0" w:color="auto"/>
        <w:bottom w:val="none" w:sz="0" w:space="0" w:color="auto"/>
        <w:right w:val="none" w:sz="0" w:space="0" w:color="auto"/>
      </w:divBdr>
    </w:div>
    <w:div w:id="1287616095">
      <w:bodyDiv w:val="1"/>
      <w:marLeft w:val="0"/>
      <w:marRight w:val="0"/>
      <w:marTop w:val="0"/>
      <w:marBottom w:val="0"/>
      <w:divBdr>
        <w:top w:val="none" w:sz="0" w:space="0" w:color="auto"/>
        <w:left w:val="none" w:sz="0" w:space="0" w:color="auto"/>
        <w:bottom w:val="none" w:sz="0" w:space="0" w:color="auto"/>
        <w:right w:val="none" w:sz="0" w:space="0" w:color="auto"/>
      </w:divBdr>
    </w:div>
    <w:div w:id="1306278881">
      <w:bodyDiv w:val="1"/>
      <w:marLeft w:val="0"/>
      <w:marRight w:val="0"/>
      <w:marTop w:val="0"/>
      <w:marBottom w:val="0"/>
      <w:divBdr>
        <w:top w:val="none" w:sz="0" w:space="0" w:color="auto"/>
        <w:left w:val="none" w:sz="0" w:space="0" w:color="auto"/>
        <w:bottom w:val="none" w:sz="0" w:space="0" w:color="auto"/>
        <w:right w:val="none" w:sz="0" w:space="0" w:color="auto"/>
      </w:divBdr>
    </w:div>
    <w:div w:id="1395664256">
      <w:bodyDiv w:val="1"/>
      <w:marLeft w:val="0"/>
      <w:marRight w:val="0"/>
      <w:marTop w:val="0"/>
      <w:marBottom w:val="0"/>
      <w:divBdr>
        <w:top w:val="none" w:sz="0" w:space="0" w:color="auto"/>
        <w:left w:val="none" w:sz="0" w:space="0" w:color="auto"/>
        <w:bottom w:val="none" w:sz="0" w:space="0" w:color="auto"/>
        <w:right w:val="none" w:sz="0" w:space="0" w:color="auto"/>
      </w:divBdr>
    </w:div>
    <w:div w:id="1397162481">
      <w:bodyDiv w:val="1"/>
      <w:marLeft w:val="0"/>
      <w:marRight w:val="0"/>
      <w:marTop w:val="0"/>
      <w:marBottom w:val="0"/>
      <w:divBdr>
        <w:top w:val="none" w:sz="0" w:space="0" w:color="auto"/>
        <w:left w:val="none" w:sz="0" w:space="0" w:color="auto"/>
        <w:bottom w:val="none" w:sz="0" w:space="0" w:color="auto"/>
        <w:right w:val="none" w:sz="0" w:space="0" w:color="auto"/>
      </w:divBdr>
    </w:div>
    <w:div w:id="1442796515">
      <w:bodyDiv w:val="1"/>
      <w:marLeft w:val="0"/>
      <w:marRight w:val="0"/>
      <w:marTop w:val="0"/>
      <w:marBottom w:val="0"/>
      <w:divBdr>
        <w:top w:val="none" w:sz="0" w:space="0" w:color="auto"/>
        <w:left w:val="none" w:sz="0" w:space="0" w:color="auto"/>
        <w:bottom w:val="none" w:sz="0" w:space="0" w:color="auto"/>
        <w:right w:val="none" w:sz="0" w:space="0" w:color="auto"/>
      </w:divBdr>
    </w:div>
    <w:div w:id="1446273036">
      <w:bodyDiv w:val="1"/>
      <w:marLeft w:val="0"/>
      <w:marRight w:val="0"/>
      <w:marTop w:val="0"/>
      <w:marBottom w:val="0"/>
      <w:divBdr>
        <w:top w:val="none" w:sz="0" w:space="0" w:color="auto"/>
        <w:left w:val="none" w:sz="0" w:space="0" w:color="auto"/>
        <w:bottom w:val="none" w:sz="0" w:space="0" w:color="auto"/>
        <w:right w:val="none" w:sz="0" w:space="0" w:color="auto"/>
      </w:divBdr>
    </w:div>
    <w:div w:id="1475685182">
      <w:bodyDiv w:val="1"/>
      <w:marLeft w:val="0"/>
      <w:marRight w:val="0"/>
      <w:marTop w:val="0"/>
      <w:marBottom w:val="0"/>
      <w:divBdr>
        <w:top w:val="none" w:sz="0" w:space="0" w:color="auto"/>
        <w:left w:val="none" w:sz="0" w:space="0" w:color="auto"/>
        <w:bottom w:val="none" w:sz="0" w:space="0" w:color="auto"/>
        <w:right w:val="none" w:sz="0" w:space="0" w:color="auto"/>
      </w:divBdr>
    </w:div>
    <w:div w:id="1476872403">
      <w:bodyDiv w:val="1"/>
      <w:marLeft w:val="0"/>
      <w:marRight w:val="0"/>
      <w:marTop w:val="0"/>
      <w:marBottom w:val="0"/>
      <w:divBdr>
        <w:top w:val="none" w:sz="0" w:space="0" w:color="auto"/>
        <w:left w:val="none" w:sz="0" w:space="0" w:color="auto"/>
        <w:bottom w:val="none" w:sz="0" w:space="0" w:color="auto"/>
        <w:right w:val="none" w:sz="0" w:space="0" w:color="auto"/>
      </w:divBdr>
    </w:div>
    <w:div w:id="1503617154">
      <w:bodyDiv w:val="1"/>
      <w:marLeft w:val="0"/>
      <w:marRight w:val="0"/>
      <w:marTop w:val="0"/>
      <w:marBottom w:val="0"/>
      <w:divBdr>
        <w:top w:val="none" w:sz="0" w:space="0" w:color="auto"/>
        <w:left w:val="none" w:sz="0" w:space="0" w:color="auto"/>
        <w:bottom w:val="none" w:sz="0" w:space="0" w:color="auto"/>
        <w:right w:val="none" w:sz="0" w:space="0" w:color="auto"/>
      </w:divBdr>
    </w:div>
    <w:div w:id="1537354913">
      <w:bodyDiv w:val="1"/>
      <w:marLeft w:val="0"/>
      <w:marRight w:val="0"/>
      <w:marTop w:val="0"/>
      <w:marBottom w:val="0"/>
      <w:divBdr>
        <w:top w:val="none" w:sz="0" w:space="0" w:color="auto"/>
        <w:left w:val="none" w:sz="0" w:space="0" w:color="auto"/>
        <w:bottom w:val="none" w:sz="0" w:space="0" w:color="auto"/>
        <w:right w:val="none" w:sz="0" w:space="0" w:color="auto"/>
      </w:divBdr>
    </w:div>
    <w:div w:id="1586955576">
      <w:bodyDiv w:val="1"/>
      <w:marLeft w:val="0"/>
      <w:marRight w:val="0"/>
      <w:marTop w:val="0"/>
      <w:marBottom w:val="0"/>
      <w:divBdr>
        <w:top w:val="none" w:sz="0" w:space="0" w:color="auto"/>
        <w:left w:val="none" w:sz="0" w:space="0" w:color="auto"/>
        <w:bottom w:val="none" w:sz="0" w:space="0" w:color="auto"/>
        <w:right w:val="none" w:sz="0" w:space="0" w:color="auto"/>
      </w:divBdr>
    </w:div>
    <w:div w:id="1607545018">
      <w:bodyDiv w:val="1"/>
      <w:marLeft w:val="0"/>
      <w:marRight w:val="0"/>
      <w:marTop w:val="0"/>
      <w:marBottom w:val="0"/>
      <w:divBdr>
        <w:top w:val="none" w:sz="0" w:space="0" w:color="auto"/>
        <w:left w:val="none" w:sz="0" w:space="0" w:color="auto"/>
        <w:bottom w:val="none" w:sz="0" w:space="0" w:color="auto"/>
        <w:right w:val="none" w:sz="0" w:space="0" w:color="auto"/>
      </w:divBdr>
    </w:div>
    <w:div w:id="1613509824">
      <w:bodyDiv w:val="1"/>
      <w:marLeft w:val="0"/>
      <w:marRight w:val="0"/>
      <w:marTop w:val="0"/>
      <w:marBottom w:val="0"/>
      <w:divBdr>
        <w:top w:val="none" w:sz="0" w:space="0" w:color="auto"/>
        <w:left w:val="none" w:sz="0" w:space="0" w:color="auto"/>
        <w:bottom w:val="none" w:sz="0" w:space="0" w:color="auto"/>
        <w:right w:val="none" w:sz="0" w:space="0" w:color="auto"/>
      </w:divBdr>
    </w:div>
    <w:div w:id="1616252524">
      <w:bodyDiv w:val="1"/>
      <w:marLeft w:val="0"/>
      <w:marRight w:val="0"/>
      <w:marTop w:val="0"/>
      <w:marBottom w:val="0"/>
      <w:divBdr>
        <w:top w:val="none" w:sz="0" w:space="0" w:color="auto"/>
        <w:left w:val="none" w:sz="0" w:space="0" w:color="auto"/>
        <w:bottom w:val="none" w:sz="0" w:space="0" w:color="auto"/>
        <w:right w:val="none" w:sz="0" w:space="0" w:color="auto"/>
      </w:divBdr>
    </w:div>
    <w:div w:id="1654335641">
      <w:bodyDiv w:val="1"/>
      <w:marLeft w:val="0"/>
      <w:marRight w:val="0"/>
      <w:marTop w:val="0"/>
      <w:marBottom w:val="0"/>
      <w:divBdr>
        <w:top w:val="none" w:sz="0" w:space="0" w:color="auto"/>
        <w:left w:val="none" w:sz="0" w:space="0" w:color="auto"/>
        <w:bottom w:val="none" w:sz="0" w:space="0" w:color="auto"/>
        <w:right w:val="none" w:sz="0" w:space="0" w:color="auto"/>
      </w:divBdr>
    </w:div>
    <w:div w:id="1663699651">
      <w:bodyDiv w:val="1"/>
      <w:marLeft w:val="0"/>
      <w:marRight w:val="0"/>
      <w:marTop w:val="0"/>
      <w:marBottom w:val="0"/>
      <w:divBdr>
        <w:top w:val="none" w:sz="0" w:space="0" w:color="auto"/>
        <w:left w:val="none" w:sz="0" w:space="0" w:color="auto"/>
        <w:bottom w:val="none" w:sz="0" w:space="0" w:color="auto"/>
        <w:right w:val="none" w:sz="0" w:space="0" w:color="auto"/>
      </w:divBdr>
    </w:div>
    <w:div w:id="1669406983">
      <w:bodyDiv w:val="1"/>
      <w:marLeft w:val="0"/>
      <w:marRight w:val="0"/>
      <w:marTop w:val="0"/>
      <w:marBottom w:val="0"/>
      <w:divBdr>
        <w:top w:val="none" w:sz="0" w:space="0" w:color="auto"/>
        <w:left w:val="none" w:sz="0" w:space="0" w:color="auto"/>
        <w:bottom w:val="none" w:sz="0" w:space="0" w:color="auto"/>
        <w:right w:val="none" w:sz="0" w:space="0" w:color="auto"/>
      </w:divBdr>
    </w:div>
    <w:div w:id="1791783846">
      <w:bodyDiv w:val="1"/>
      <w:marLeft w:val="0"/>
      <w:marRight w:val="0"/>
      <w:marTop w:val="0"/>
      <w:marBottom w:val="0"/>
      <w:divBdr>
        <w:top w:val="none" w:sz="0" w:space="0" w:color="auto"/>
        <w:left w:val="none" w:sz="0" w:space="0" w:color="auto"/>
        <w:bottom w:val="none" w:sz="0" w:space="0" w:color="auto"/>
        <w:right w:val="none" w:sz="0" w:space="0" w:color="auto"/>
      </w:divBdr>
    </w:div>
    <w:div w:id="1841694063">
      <w:bodyDiv w:val="1"/>
      <w:marLeft w:val="0"/>
      <w:marRight w:val="0"/>
      <w:marTop w:val="0"/>
      <w:marBottom w:val="0"/>
      <w:divBdr>
        <w:top w:val="none" w:sz="0" w:space="0" w:color="auto"/>
        <w:left w:val="none" w:sz="0" w:space="0" w:color="auto"/>
        <w:bottom w:val="none" w:sz="0" w:space="0" w:color="auto"/>
        <w:right w:val="none" w:sz="0" w:space="0" w:color="auto"/>
      </w:divBdr>
    </w:div>
    <w:div w:id="1855992930">
      <w:bodyDiv w:val="1"/>
      <w:marLeft w:val="0"/>
      <w:marRight w:val="0"/>
      <w:marTop w:val="0"/>
      <w:marBottom w:val="0"/>
      <w:divBdr>
        <w:top w:val="none" w:sz="0" w:space="0" w:color="auto"/>
        <w:left w:val="none" w:sz="0" w:space="0" w:color="auto"/>
        <w:bottom w:val="none" w:sz="0" w:space="0" w:color="auto"/>
        <w:right w:val="none" w:sz="0" w:space="0" w:color="auto"/>
      </w:divBdr>
    </w:div>
    <w:div w:id="1870676379">
      <w:bodyDiv w:val="1"/>
      <w:marLeft w:val="0"/>
      <w:marRight w:val="0"/>
      <w:marTop w:val="0"/>
      <w:marBottom w:val="0"/>
      <w:divBdr>
        <w:top w:val="none" w:sz="0" w:space="0" w:color="auto"/>
        <w:left w:val="none" w:sz="0" w:space="0" w:color="auto"/>
        <w:bottom w:val="none" w:sz="0" w:space="0" w:color="auto"/>
        <w:right w:val="none" w:sz="0" w:space="0" w:color="auto"/>
      </w:divBdr>
    </w:div>
    <w:div w:id="1876651917">
      <w:bodyDiv w:val="1"/>
      <w:marLeft w:val="0"/>
      <w:marRight w:val="0"/>
      <w:marTop w:val="0"/>
      <w:marBottom w:val="0"/>
      <w:divBdr>
        <w:top w:val="none" w:sz="0" w:space="0" w:color="auto"/>
        <w:left w:val="none" w:sz="0" w:space="0" w:color="auto"/>
        <w:bottom w:val="none" w:sz="0" w:space="0" w:color="auto"/>
        <w:right w:val="none" w:sz="0" w:space="0" w:color="auto"/>
      </w:divBdr>
    </w:div>
    <w:div w:id="2054958745">
      <w:bodyDiv w:val="1"/>
      <w:marLeft w:val="0"/>
      <w:marRight w:val="0"/>
      <w:marTop w:val="0"/>
      <w:marBottom w:val="0"/>
      <w:divBdr>
        <w:top w:val="none" w:sz="0" w:space="0" w:color="auto"/>
        <w:left w:val="none" w:sz="0" w:space="0" w:color="auto"/>
        <w:bottom w:val="none" w:sz="0" w:space="0" w:color="auto"/>
        <w:right w:val="none" w:sz="0" w:space="0" w:color="auto"/>
      </w:divBdr>
    </w:div>
    <w:div w:id="21429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96FD6-0F1A-480C-B5A9-B81FCFF9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5730</Words>
  <Characters>30948</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Cirino Neto</dc:creator>
  <cp:lastModifiedBy>Usuario</cp:lastModifiedBy>
  <cp:revision>34</cp:revision>
  <cp:lastPrinted>2018-03-27T19:31:00Z</cp:lastPrinted>
  <dcterms:created xsi:type="dcterms:W3CDTF">2019-12-17T00:31:00Z</dcterms:created>
  <dcterms:modified xsi:type="dcterms:W3CDTF">2020-01-13T14:24:00Z</dcterms:modified>
</cp:coreProperties>
</file>