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3CA5E" w14:textId="77777777" w:rsidR="00494E9B" w:rsidRDefault="00A54115" w:rsidP="00A54115">
      <w:pPr>
        <w:jc w:val="right"/>
      </w:pPr>
      <w:r>
        <w:t xml:space="preserve">Balneário Camboriú, 19 de </w:t>
      </w:r>
      <w:r w:rsidR="00BA2D12">
        <w:t>julho</w:t>
      </w:r>
      <w:r>
        <w:t xml:space="preserve"> de 2019.</w:t>
      </w:r>
    </w:p>
    <w:p w14:paraId="2C77190B" w14:textId="77777777" w:rsidR="00A54115" w:rsidRDefault="00A54115" w:rsidP="00A54115">
      <w:pPr>
        <w:jc w:val="right"/>
      </w:pPr>
    </w:p>
    <w:p w14:paraId="70088ADE" w14:textId="77777777" w:rsidR="0044088E" w:rsidRDefault="00A54115" w:rsidP="00A54115">
      <w:pPr>
        <w:jc w:val="center"/>
        <w:rPr>
          <w:b/>
          <w:bCs/>
        </w:rPr>
      </w:pPr>
      <w:r w:rsidRPr="00A54115">
        <w:rPr>
          <w:b/>
          <w:bCs/>
        </w:rPr>
        <w:t>ATA REUNIÃO ORDINÁRIA</w:t>
      </w:r>
    </w:p>
    <w:p w14:paraId="12C46671" w14:textId="77777777" w:rsidR="00A54115" w:rsidRPr="00A54115" w:rsidRDefault="00A54115" w:rsidP="00A54115">
      <w:pPr>
        <w:jc w:val="center"/>
        <w:rPr>
          <w:b/>
          <w:bCs/>
        </w:rPr>
      </w:pPr>
      <w:r w:rsidRPr="00A54115">
        <w:rPr>
          <w:b/>
          <w:bCs/>
        </w:rPr>
        <w:t xml:space="preserve"> IGR – INSTÂNCIA DE GOVERNÂNÇA DA REGIÃO TURISTICA COSTA VERDE &amp; MAR</w:t>
      </w:r>
    </w:p>
    <w:p w14:paraId="139ABB9E" w14:textId="77777777" w:rsidR="00A54115" w:rsidRDefault="00A54115" w:rsidP="00A54115">
      <w:pPr>
        <w:jc w:val="both"/>
      </w:pPr>
      <w:r>
        <w:t xml:space="preserve">No dia 19 de Julho, às 14h, aconteceu na sede do Balneário Camboriú Convention &amp; </w:t>
      </w:r>
      <w:proofErr w:type="spellStart"/>
      <w:r>
        <w:t>Visitors</w:t>
      </w:r>
      <w:proofErr w:type="spellEnd"/>
      <w:r>
        <w:t xml:space="preserve"> Bureau uma reunião ordinária com os membros da Instância de Governança da Região Turística Costa Verde &amp; Mar, convocada pela Presidente </w:t>
      </w:r>
      <w:proofErr w:type="spellStart"/>
      <w:r>
        <w:t>Sra</w:t>
      </w:r>
      <w:proofErr w:type="spellEnd"/>
      <w:r>
        <w:t xml:space="preserve"> Margot Rosenbrock Libório.</w:t>
      </w:r>
      <w:r w:rsidR="00BA2D12">
        <w:t xml:space="preserve"> Estiveram presentes os membros conforme lista de presença assinada.</w:t>
      </w:r>
    </w:p>
    <w:p w14:paraId="321C6993" w14:textId="77777777" w:rsidR="00A54115" w:rsidRDefault="00A54115" w:rsidP="00A54115">
      <w:pPr>
        <w:jc w:val="both"/>
      </w:pPr>
      <w:r>
        <w:t xml:space="preserve">Dando início a pauta do dia, foram levantadas as inúmeras demandas que estão sendo passadas semanalmente pela SANTUR, </w:t>
      </w:r>
      <w:proofErr w:type="spellStart"/>
      <w:r>
        <w:t>Fecomércio</w:t>
      </w:r>
      <w:proofErr w:type="spellEnd"/>
      <w:r>
        <w:t xml:space="preserve"> e Ministério do Turismo. A IGR está sem entender quais são as demandas oficiais e qual é de fato o papel de cada instituição. Sendo assim, ficou definido que deverá ser feito um ofício a Presidente da SANTUR, solicitando estas informações para que possamos entender quais as políticas adotadas para todo o Estado.</w:t>
      </w:r>
    </w:p>
    <w:p w14:paraId="070B09B1" w14:textId="77777777" w:rsidR="00D2695B" w:rsidRDefault="00D2695B" w:rsidP="00A54115">
      <w:pPr>
        <w:jc w:val="both"/>
      </w:pPr>
      <w:r>
        <w:t xml:space="preserve">Seguindo, a </w:t>
      </w:r>
      <w:proofErr w:type="spellStart"/>
      <w:r>
        <w:t>Sra</w:t>
      </w:r>
      <w:proofErr w:type="spellEnd"/>
      <w:r>
        <w:t xml:space="preserve"> Valdete relatou sobre sua participação no encontro das IGR´S de SC em Lages, onde não foi reconhecida como representante oficial da IGR Costa Verde &amp; Mar, pelo fato dessa representação não ter sido oficializada, o que deixou todos os membros bem decepcionados. Neste contexto, foi apresentado pela </w:t>
      </w:r>
      <w:r w:rsidR="00A1056D">
        <w:t>Presidente</w:t>
      </w:r>
      <w:r>
        <w:t xml:space="preserve"> Margot, um ofício recebido da </w:t>
      </w:r>
      <w:proofErr w:type="spellStart"/>
      <w:r>
        <w:t>Fecomércio</w:t>
      </w:r>
      <w:proofErr w:type="spellEnd"/>
      <w:r>
        <w:t xml:space="preserve"> pedindo para que seja formalizado os quatro representantes desta IGR nas reuniões, onde ficaram definidos: Margot Rosenbrock </w:t>
      </w:r>
      <w:r w:rsidR="00A1056D">
        <w:t xml:space="preserve">representante </w:t>
      </w:r>
      <w:r>
        <w:t xml:space="preserve">do Convention de BC, Marcos </w:t>
      </w:r>
      <w:r w:rsidR="00A1056D">
        <w:t xml:space="preserve">representante da </w:t>
      </w:r>
      <w:proofErr w:type="spellStart"/>
      <w:r w:rsidR="00A1056D">
        <w:t>Univali</w:t>
      </w:r>
      <w:proofErr w:type="spellEnd"/>
      <w:r>
        <w:t xml:space="preserve">, Valdete do Convention de </w:t>
      </w:r>
      <w:r w:rsidR="00A1056D">
        <w:t>Itajaí</w:t>
      </w:r>
      <w:r>
        <w:t xml:space="preserve"> e Kelly da Secretaria de Turismo de Bombinhas. </w:t>
      </w:r>
      <w:r w:rsidR="00A1056D">
        <w:t xml:space="preserve">Neste mesmo </w:t>
      </w:r>
      <w:r w:rsidR="0044088E">
        <w:t>ofício</w:t>
      </w:r>
      <w:r w:rsidR="00A1056D">
        <w:t xml:space="preserve"> também são solicitadas informações da região e que serão respondidas conforme as ações já estipuladas no Planejamento Estratégico desenvolvido nas reuniões de capacitação.</w:t>
      </w:r>
    </w:p>
    <w:p w14:paraId="4D7F843F" w14:textId="77777777" w:rsidR="00A1056D" w:rsidRDefault="00A1056D" w:rsidP="00A54115">
      <w:pPr>
        <w:jc w:val="both"/>
      </w:pPr>
      <w:r>
        <w:t xml:space="preserve">No terceiro item da pauta, o vice-presidente da IGR Marcos, apresentou um resumo do planejamento estratégico da </w:t>
      </w:r>
      <w:proofErr w:type="spellStart"/>
      <w:r>
        <w:t>IGR´s</w:t>
      </w:r>
      <w:proofErr w:type="spellEnd"/>
      <w:r>
        <w:t xml:space="preserve"> até dezembro de 2020 e que foi desenvolvido nos dois encontros de capacitação recentemente. Na oportunidade apresentou as ações, prazos e responsáveis por cada ação.</w:t>
      </w:r>
    </w:p>
    <w:p w14:paraId="30014086" w14:textId="71F8488B" w:rsidR="00A1056D" w:rsidRDefault="00A1056D" w:rsidP="00A54115">
      <w:pPr>
        <w:jc w:val="both"/>
      </w:pPr>
      <w:r>
        <w:t xml:space="preserve">Logo após a Presidente Margot apresentou o conteúdo que foi tema de reunião online recentemente entre todas as </w:t>
      </w:r>
      <w:proofErr w:type="spellStart"/>
      <w:r>
        <w:t>IGR´s</w:t>
      </w:r>
      <w:proofErr w:type="spellEnd"/>
      <w:r>
        <w:t xml:space="preserve"> promovida pela SANTUR. Na ocasião foi bastante discutida a incoerência dos dados usados para nossa região, considerando apenas a pesquisa da FECOMÉRCIO, ignorando a pesquisa promovida pelo </w:t>
      </w:r>
      <w:r w:rsidR="009417E2" w:rsidRPr="009417E2">
        <w:t xml:space="preserve">Consórcio Intermunicipal de Turismo Costa Verde e Mar </w:t>
      </w:r>
      <w:r w:rsidR="009417E2">
        <w:t>–</w:t>
      </w:r>
      <w:r w:rsidR="009417E2" w:rsidRPr="009417E2">
        <w:t xml:space="preserve"> CITMAR</w:t>
      </w:r>
      <w:r w:rsidR="009417E2">
        <w:t>,</w:t>
      </w:r>
      <w:r>
        <w:t xml:space="preserve"> que está com os dados bem mais coerentes com a realidade da região.</w:t>
      </w:r>
    </w:p>
    <w:p w14:paraId="3B153424" w14:textId="4A828F8B" w:rsidR="00A1056D" w:rsidRDefault="00A1056D" w:rsidP="00A54115">
      <w:pPr>
        <w:jc w:val="both"/>
      </w:pPr>
      <w:r>
        <w:t>Para finalizar</w:t>
      </w:r>
      <w:r w:rsidR="00BC0CCF">
        <w:t xml:space="preserve"> seguem as</w:t>
      </w:r>
      <w:r>
        <w:t xml:space="preserve"> demandas do Planejamento Estratégico foram divididas com os membros para que fossem desenvolvidas até o próximo encontro, sendo:</w:t>
      </w:r>
    </w:p>
    <w:p w14:paraId="377E0C4A" w14:textId="77777777" w:rsidR="00A1056D" w:rsidRDefault="00A1056D" w:rsidP="00A54115">
      <w:pPr>
        <w:jc w:val="both"/>
      </w:pPr>
      <w:r>
        <w:t>- Presidente Margot ficou responsável em buscar junto a um colaborador o custo do mesmo criar e alimentar o Blog da IGR;</w:t>
      </w:r>
    </w:p>
    <w:p w14:paraId="79AA4A19" w14:textId="77777777" w:rsidR="00A1056D" w:rsidRDefault="00A1056D" w:rsidP="00A54115">
      <w:pPr>
        <w:jc w:val="both"/>
      </w:pPr>
      <w:r>
        <w:t>- Marcos e Vivian ficaram responsáveis e juntar fotos e informações históricas da IGR para iniciar a montagem do Blog;</w:t>
      </w:r>
    </w:p>
    <w:p w14:paraId="14E98B69" w14:textId="77777777" w:rsidR="00A1056D" w:rsidRDefault="00A1056D" w:rsidP="00A54115">
      <w:pPr>
        <w:jc w:val="both"/>
      </w:pPr>
      <w:r>
        <w:t>- Cada membro ficou responsável em mapear em seu município entidades que não estejam com participação ativa, para convidar as mesmas a participar;</w:t>
      </w:r>
    </w:p>
    <w:p w14:paraId="5E95E507" w14:textId="77777777" w:rsidR="00A1056D" w:rsidRDefault="00A1056D" w:rsidP="00A54115">
      <w:pPr>
        <w:jc w:val="both"/>
      </w:pPr>
      <w:r>
        <w:t xml:space="preserve">- Ficou acordado que será criado um grupo no </w:t>
      </w:r>
      <w:proofErr w:type="spellStart"/>
      <w:r w:rsidR="00214CCF">
        <w:t>WhatsApp</w:t>
      </w:r>
      <w:proofErr w:type="spellEnd"/>
      <w:r>
        <w:t xml:space="preserve"> a partir dos membros que estiveram nesta reunião e serão incluídos novos me</w:t>
      </w:r>
      <w:r w:rsidR="00214CCF">
        <w:t>m</w:t>
      </w:r>
      <w:r>
        <w:t>b</w:t>
      </w:r>
      <w:r w:rsidR="00214CCF">
        <w:t>r</w:t>
      </w:r>
      <w:r>
        <w:t xml:space="preserve">os conforme </w:t>
      </w:r>
      <w:r w:rsidR="00214CCF">
        <w:t xml:space="preserve">a formalização e participação ativa deles. </w:t>
      </w:r>
    </w:p>
    <w:p w14:paraId="70655004" w14:textId="66BB3F53" w:rsidR="000C3025" w:rsidRDefault="000C3025" w:rsidP="00A54115">
      <w:pPr>
        <w:jc w:val="both"/>
      </w:pPr>
      <w:r w:rsidRPr="000C3025">
        <w:rPr>
          <w:noProof/>
          <w:lang w:eastAsia="pt-BR"/>
        </w:rPr>
        <w:lastRenderedPageBreak/>
        <w:drawing>
          <wp:inline distT="0" distB="0" distL="0" distR="0" wp14:anchorId="3E259CC2" wp14:editId="42AFD634">
            <wp:extent cx="6162033" cy="8468140"/>
            <wp:effectExtent l="0" t="0" r="0" b="0"/>
            <wp:docPr id="1" name="Imagem 1" descr="C:\Users\PC\Documents\CITMAR\Regionalização\2019\Reuniões\Lista de presença IGR 19 07 2019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cuments\CITMAR\Regionalização\2019\Reuniões\Lista de presença IGR 19 07 2019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520" cy="8482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9699F" w14:textId="77777777" w:rsidR="000C3025" w:rsidRDefault="000C3025" w:rsidP="00A54115">
      <w:pPr>
        <w:jc w:val="both"/>
      </w:pPr>
    </w:p>
    <w:p w14:paraId="17A16019" w14:textId="77777777" w:rsidR="000C3025" w:rsidRDefault="000C3025" w:rsidP="00A54115">
      <w:pPr>
        <w:jc w:val="both"/>
      </w:pPr>
    </w:p>
    <w:p w14:paraId="24F05BED" w14:textId="5FD59180" w:rsidR="000C3025" w:rsidRDefault="000C3025" w:rsidP="00A54115">
      <w:pPr>
        <w:jc w:val="both"/>
      </w:pPr>
      <w:bookmarkStart w:id="0" w:name="_GoBack"/>
      <w:r w:rsidRPr="000C3025">
        <w:rPr>
          <w:noProof/>
          <w:lang w:eastAsia="pt-BR"/>
        </w:rPr>
        <w:lastRenderedPageBreak/>
        <w:drawing>
          <wp:inline distT="0" distB="0" distL="0" distR="0" wp14:anchorId="0DF36A90" wp14:editId="47BC4D8C">
            <wp:extent cx="6241774" cy="8577724"/>
            <wp:effectExtent l="0" t="0" r="6985" b="0"/>
            <wp:docPr id="3" name="Imagem 3" descr="C:\Users\PC\Documents\CITMAR\Regionalização\2019\Reuniões\Lista de presença IGR 19 07 2019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ocuments\CITMAR\Regionalização\2019\Reuniões\Lista de presença IGR 19 07 2019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16" cy="858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C3025" w:rsidSect="00BA2D12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15"/>
    <w:rsid w:val="000C3025"/>
    <w:rsid w:val="00214CCF"/>
    <w:rsid w:val="0044088E"/>
    <w:rsid w:val="00494E9B"/>
    <w:rsid w:val="009417E2"/>
    <w:rsid w:val="00A1056D"/>
    <w:rsid w:val="00A54115"/>
    <w:rsid w:val="00BA2D12"/>
    <w:rsid w:val="00BC0CCF"/>
    <w:rsid w:val="00D2695B"/>
    <w:rsid w:val="00D3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458B5"/>
  <w15:chartTrackingRefBased/>
  <w15:docId w15:val="{80DF49B2-AE3E-4EF4-9B0F-46B4847B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BCCVB</dc:creator>
  <cp:keywords/>
  <dc:description/>
  <cp:lastModifiedBy>Vivian Floriani</cp:lastModifiedBy>
  <cp:revision>2</cp:revision>
  <dcterms:created xsi:type="dcterms:W3CDTF">2019-07-22T14:58:00Z</dcterms:created>
  <dcterms:modified xsi:type="dcterms:W3CDTF">2019-07-22T14:58:00Z</dcterms:modified>
</cp:coreProperties>
</file>